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heme="minorHAnsi" w:hAnsi="Times New Roman" w:cs="Times New Roman"/>
          <w:b/>
          <w:color w:val="auto"/>
          <w:sz w:val="56"/>
          <w:szCs w:val="56"/>
        </w:rPr>
        <w:id w:val="194969318"/>
        <w:docPartObj>
          <w:docPartGallery w:val="Table of Contents"/>
          <w:docPartUnique/>
        </w:docPartObj>
      </w:sdtPr>
      <w:sdtEndPr>
        <w:rPr>
          <w:bCs/>
          <w:noProof/>
          <w:sz w:val="22"/>
          <w:szCs w:val="22"/>
        </w:rPr>
      </w:sdtEndPr>
      <w:sdtContent>
        <w:p w14:paraId="3A10BAFB" w14:textId="77777777" w:rsidR="008A30A8" w:rsidRPr="004D700C" w:rsidRDefault="008A30A8">
          <w:pPr>
            <w:pStyle w:val="TOCHeading"/>
            <w:rPr>
              <w:rFonts w:ascii="Times New Roman" w:eastAsiaTheme="minorHAnsi" w:hAnsi="Times New Roman" w:cs="Times New Roman"/>
              <w:b/>
              <w:color w:val="auto"/>
              <w:sz w:val="56"/>
              <w:szCs w:val="56"/>
            </w:rPr>
          </w:pPr>
          <w:r w:rsidRPr="004D700C">
            <w:rPr>
              <w:rFonts w:ascii="Times New Roman" w:hAnsi="Times New Roman" w:cs="Times New Roman"/>
              <w:noProof/>
              <w:lang w:eastAsia="zh-CN"/>
            </w:rPr>
            <w:drawing>
              <wp:inline distT="0" distB="0" distL="0" distR="0" wp14:anchorId="3E3FAA00" wp14:editId="2B6987C3">
                <wp:extent cx="5943600" cy="1012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012825"/>
                        </a:xfrm>
                        <a:prstGeom prst="rect">
                          <a:avLst/>
                        </a:prstGeom>
                      </pic:spPr>
                    </pic:pic>
                  </a:graphicData>
                </a:graphic>
              </wp:inline>
            </w:drawing>
          </w:r>
        </w:p>
        <w:p w14:paraId="2EE1F3D2" w14:textId="740743D5" w:rsidR="00B6468D" w:rsidRPr="004D700C" w:rsidRDefault="00B6468D">
          <w:pPr>
            <w:pStyle w:val="TOCHeading"/>
            <w:rPr>
              <w:rFonts w:ascii="Times New Roman" w:hAnsi="Times New Roman" w:cs="Times New Roman"/>
              <w:b/>
              <w:color w:val="2B34AB"/>
              <w:sz w:val="56"/>
              <w:szCs w:val="56"/>
            </w:rPr>
          </w:pPr>
          <w:r w:rsidRPr="004D700C">
            <w:rPr>
              <w:rFonts w:ascii="Times New Roman" w:hAnsi="Times New Roman" w:cs="Times New Roman"/>
              <w:b/>
              <w:color w:val="2B34AB"/>
              <w:sz w:val="56"/>
              <w:szCs w:val="56"/>
            </w:rPr>
            <w:t xml:space="preserve">ICSA Member News </w:t>
          </w:r>
          <w:r w:rsidR="00315F04">
            <w:rPr>
              <w:rFonts w:ascii="Times New Roman" w:hAnsi="Times New Roman" w:cs="Times New Roman"/>
              <w:b/>
              <w:color w:val="2B34AB"/>
              <w:sz w:val="56"/>
              <w:szCs w:val="56"/>
            </w:rPr>
            <w:t>December</w:t>
          </w:r>
          <w:r w:rsidRPr="004D700C">
            <w:rPr>
              <w:rFonts w:ascii="Times New Roman" w:hAnsi="Times New Roman" w:cs="Times New Roman"/>
              <w:b/>
              <w:color w:val="2B34AB"/>
              <w:sz w:val="56"/>
              <w:szCs w:val="56"/>
            </w:rPr>
            <w:t xml:space="preserve"> 2019</w:t>
          </w:r>
        </w:p>
        <w:p w14:paraId="2B3249B8" w14:textId="4E7278E4" w:rsidR="00C72EC2" w:rsidRDefault="00B6468D">
          <w:pPr>
            <w:pStyle w:val="TOC1"/>
            <w:tabs>
              <w:tab w:val="right" w:leader="dot" w:pos="9350"/>
            </w:tabs>
            <w:rPr>
              <w:rFonts w:eastAsiaTheme="minorEastAsia"/>
              <w:lang w:eastAsia="zh-CN"/>
            </w:rPr>
          </w:pPr>
          <w:r w:rsidRPr="004D700C">
            <w:rPr>
              <w:rFonts w:ascii="Times New Roman" w:hAnsi="Times New Roman" w:cs="Times New Roman"/>
            </w:rPr>
            <w:fldChar w:fldCharType="begin"/>
          </w:r>
          <w:r w:rsidRPr="004D700C">
            <w:rPr>
              <w:rFonts w:ascii="Times New Roman" w:hAnsi="Times New Roman" w:cs="Times New Roman"/>
            </w:rPr>
            <w:instrText xml:space="preserve"> TOC \o "1-3" \h \z \u </w:instrText>
          </w:r>
          <w:r w:rsidRPr="004D700C">
            <w:rPr>
              <w:rFonts w:ascii="Times New Roman" w:hAnsi="Times New Roman" w:cs="Times New Roman"/>
            </w:rPr>
            <w:fldChar w:fldCharType="separate"/>
          </w:r>
          <w:hyperlink w:anchor="_Toc28850385" w:history="1">
            <w:r w:rsidR="00C72EC2" w:rsidRPr="00934DE4">
              <w:rPr>
                <w:rStyle w:val="Hyperlink"/>
                <w:rFonts w:ascii="Times New Roman" w:hAnsi="Times New Roman" w:cs="Times New Roman"/>
                <w:b/>
              </w:rPr>
              <w:t>Highlights</w:t>
            </w:r>
            <w:r w:rsidR="00C72EC2">
              <w:rPr>
                <w:webHidden/>
              </w:rPr>
              <w:tab/>
            </w:r>
            <w:r w:rsidR="00C72EC2">
              <w:rPr>
                <w:webHidden/>
              </w:rPr>
              <w:fldChar w:fldCharType="begin"/>
            </w:r>
            <w:r w:rsidR="00C72EC2">
              <w:rPr>
                <w:webHidden/>
              </w:rPr>
              <w:instrText xml:space="preserve"> PAGEREF _Toc28850385 \h </w:instrText>
            </w:r>
            <w:r w:rsidR="00C72EC2">
              <w:rPr>
                <w:webHidden/>
              </w:rPr>
            </w:r>
            <w:r w:rsidR="00C72EC2">
              <w:rPr>
                <w:webHidden/>
              </w:rPr>
              <w:fldChar w:fldCharType="separate"/>
            </w:r>
            <w:r w:rsidR="00C72EC2">
              <w:rPr>
                <w:webHidden/>
              </w:rPr>
              <w:t>3</w:t>
            </w:r>
            <w:r w:rsidR="00C72EC2">
              <w:rPr>
                <w:webHidden/>
              </w:rPr>
              <w:fldChar w:fldCharType="end"/>
            </w:r>
          </w:hyperlink>
        </w:p>
        <w:p w14:paraId="4342D0CA" w14:textId="475B2BB1" w:rsidR="00C72EC2" w:rsidRDefault="000429D7">
          <w:pPr>
            <w:pStyle w:val="TOC2"/>
            <w:rPr>
              <w:rFonts w:eastAsiaTheme="minorEastAsia"/>
              <w:noProof/>
              <w:lang w:eastAsia="zh-CN"/>
            </w:rPr>
          </w:pPr>
          <w:hyperlink w:anchor="_Toc28850386" w:history="1">
            <w:r w:rsidR="00C72EC2" w:rsidRPr="00934DE4">
              <w:rPr>
                <w:rStyle w:val="Hyperlink"/>
                <w:rFonts w:ascii="Times New Roman" w:hAnsi="Times New Roman" w:cs="Times New Roman"/>
                <w:b/>
                <w:noProof/>
              </w:rPr>
              <w:t>ICSA 2020 Applied Statistics Symposium (May 17-20, 2020)</w:t>
            </w:r>
            <w:r w:rsidR="00C72EC2">
              <w:rPr>
                <w:noProof/>
                <w:webHidden/>
              </w:rPr>
              <w:tab/>
            </w:r>
            <w:r w:rsidR="00C72EC2">
              <w:rPr>
                <w:noProof/>
                <w:webHidden/>
              </w:rPr>
              <w:fldChar w:fldCharType="begin"/>
            </w:r>
            <w:r w:rsidR="00C72EC2">
              <w:rPr>
                <w:noProof/>
                <w:webHidden/>
              </w:rPr>
              <w:instrText xml:space="preserve"> PAGEREF _Toc28850386 \h </w:instrText>
            </w:r>
            <w:r w:rsidR="00C72EC2">
              <w:rPr>
                <w:noProof/>
                <w:webHidden/>
              </w:rPr>
            </w:r>
            <w:r w:rsidR="00C72EC2">
              <w:rPr>
                <w:noProof/>
                <w:webHidden/>
              </w:rPr>
              <w:fldChar w:fldCharType="separate"/>
            </w:r>
            <w:r w:rsidR="00C72EC2">
              <w:rPr>
                <w:noProof/>
                <w:webHidden/>
              </w:rPr>
              <w:t>3</w:t>
            </w:r>
            <w:r w:rsidR="00C72EC2">
              <w:rPr>
                <w:noProof/>
                <w:webHidden/>
              </w:rPr>
              <w:fldChar w:fldCharType="end"/>
            </w:r>
          </w:hyperlink>
        </w:p>
        <w:p w14:paraId="7550B104" w14:textId="363C842E" w:rsidR="00C72EC2" w:rsidRDefault="000429D7">
          <w:pPr>
            <w:pStyle w:val="TOC2"/>
            <w:rPr>
              <w:rFonts w:eastAsiaTheme="minorEastAsia"/>
              <w:noProof/>
              <w:lang w:eastAsia="zh-CN"/>
            </w:rPr>
          </w:pPr>
          <w:hyperlink w:anchor="_Toc28850387" w:history="1">
            <w:r w:rsidR="00C72EC2" w:rsidRPr="00934DE4">
              <w:rPr>
                <w:rStyle w:val="Hyperlink"/>
                <w:rFonts w:ascii="Times New Roman" w:hAnsi="Times New Roman" w:cs="Times New Roman"/>
                <w:b/>
                <w:noProof/>
              </w:rPr>
              <w:t>ICSA 2020 China Conference (June 26 – 29, 2020)</w:t>
            </w:r>
            <w:r w:rsidR="00C72EC2">
              <w:rPr>
                <w:noProof/>
                <w:webHidden/>
              </w:rPr>
              <w:tab/>
            </w:r>
            <w:r w:rsidR="00C72EC2">
              <w:rPr>
                <w:noProof/>
                <w:webHidden/>
              </w:rPr>
              <w:fldChar w:fldCharType="begin"/>
            </w:r>
            <w:r w:rsidR="00C72EC2">
              <w:rPr>
                <w:noProof/>
                <w:webHidden/>
              </w:rPr>
              <w:instrText xml:space="preserve"> PAGEREF _Toc28850387 \h </w:instrText>
            </w:r>
            <w:r w:rsidR="00C72EC2">
              <w:rPr>
                <w:noProof/>
                <w:webHidden/>
              </w:rPr>
            </w:r>
            <w:r w:rsidR="00C72EC2">
              <w:rPr>
                <w:noProof/>
                <w:webHidden/>
              </w:rPr>
              <w:fldChar w:fldCharType="separate"/>
            </w:r>
            <w:r w:rsidR="00C72EC2">
              <w:rPr>
                <w:noProof/>
                <w:webHidden/>
              </w:rPr>
              <w:t>4</w:t>
            </w:r>
            <w:r w:rsidR="00C72EC2">
              <w:rPr>
                <w:noProof/>
                <w:webHidden/>
              </w:rPr>
              <w:fldChar w:fldCharType="end"/>
            </w:r>
          </w:hyperlink>
        </w:p>
        <w:p w14:paraId="33A3EC47" w14:textId="3CFBA8F0" w:rsidR="00C72EC2" w:rsidRDefault="000429D7">
          <w:pPr>
            <w:pStyle w:val="TOC2"/>
            <w:rPr>
              <w:rFonts w:eastAsiaTheme="minorEastAsia"/>
              <w:noProof/>
              <w:lang w:eastAsia="zh-CN"/>
            </w:rPr>
          </w:pPr>
          <w:hyperlink w:anchor="_Toc28850388" w:history="1">
            <w:r w:rsidR="00C72EC2" w:rsidRPr="00934DE4">
              <w:rPr>
                <w:rStyle w:val="Hyperlink"/>
                <w:rFonts w:ascii="Times New Roman" w:hAnsi="Times New Roman" w:cs="Times New Roman"/>
                <w:b/>
                <w:noProof/>
              </w:rPr>
              <w:t>ICSA Springer Book Series in Statistics</w:t>
            </w:r>
            <w:r w:rsidR="00C72EC2">
              <w:rPr>
                <w:noProof/>
                <w:webHidden/>
              </w:rPr>
              <w:tab/>
            </w:r>
            <w:r w:rsidR="00C72EC2">
              <w:rPr>
                <w:noProof/>
                <w:webHidden/>
              </w:rPr>
              <w:fldChar w:fldCharType="begin"/>
            </w:r>
            <w:r w:rsidR="00C72EC2">
              <w:rPr>
                <w:noProof/>
                <w:webHidden/>
              </w:rPr>
              <w:instrText xml:space="preserve"> PAGEREF _Toc28850388 \h </w:instrText>
            </w:r>
            <w:r w:rsidR="00C72EC2">
              <w:rPr>
                <w:noProof/>
                <w:webHidden/>
              </w:rPr>
            </w:r>
            <w:r w:rsidR="00C72EC2">
              <w:rPr>
                <w:noProof/>
                <w:webHidden/>
              </w:rPr>
              <w:fldChar w:fldCharType="separate"/>
            </w:r>
            <w:r w:rsidR="00C72EC2">
              <w:rPr>
                <w:noProof/>
                <w:webHidden/>
              </w:rPr>
              <w:t>5</w:t>
            </w:r>
            <w:r w:rsidR="00C72EC2">
              <w:rPr>
                <w:noProof/>
                <w:webHidden/>
              </w:rPr>
              <w:fldChar w:fldCharType="end"/>
            </w:r>
          </w:hyperlink>
        </w:p>
        <w:p w14:paraId="32AC2328" w14:textId="09EA415E" w:rsidR="00C72EC2" w:rsidRDefault="000429D7">
          <w:pPr>
            <w:pStyle w:val="TOC1"/>
            <w:tabs>
              <w:tab w:val="right" w:leader="dot" w:pos="9350"/>
            </w:tabs>
            <w:rPr>
              <w:rFonts w:eastAsiaTheme="minorEastAsia"/>
              <w:lang w:eastAsia="zh-CN"/>
            </w:rPr>
          </w:pPr>
          <w:hyperlink w:anchor="_Toc28850389" w:history="1">
            <w:r w:rsidR="00C72EC2" w:rsidRPr="00934DE4">
              <w:rPr>
                <w:rStyle w:val="Hyperlink"/>
                <w:rFonts w:ascii="Times New Roman" w:hAnsi="Times New Roman" w:cs="Times New Roman"/>
                <w:b/>
              </w:rPr>
              <w:t>Sponsored and Co-Sponsored Journals</w:t>
            </w:r>
            <w:r w:rsidR="00C72EC2">
              <w:rPr>
                <w:webHidden/>
              </w:rPr>
              <w:tab/>
            </w:r>
            <w:r w:rsidR="00C72EC2">
              <w:rPr>
                <w:webHidden/>
              </w:rPr>
              <w:fldChar w:fldCharType="begin"/>
            </w:r>
            <w:r w:rsidR="00C72EC2">
              <w:rPr>
                <w:webHidden/>
              </w:rPr>
              <w:instrText xml:space="preserve"> PAGEREF _Toc28850389 \h </w:instrText>
            </w:r>
            <w:r w:rsidR="00C72EC2">
              <w:rPr>
                <w:webHidden/>
              </w:rPr>
            </w:r>
            <w:r w:rsidR="00C72EC2">
              <w:rPr>
                <w:webHidden/>
              </w:rPr>
              <w:fldChar w:fldCharType="separate"/>
            </w:r>
            <w:r w:rsidR="00C72EC2">
              <w:rPr>
                <w:webHidden/>
              </w:rPr>
              <w:t>6</w:t>
            </w:r>
            <w:r w:rsidR="00C72EC2">
              <w:rPr>
                <w:webHidden/>
              </w:rPr>
              <w:fldChar w:fldCharType="end"/>
            </w:r>
          </w:hyperlink>
        </w:p>
        <w:p w14:paraId="10CD7453" w14:textId="3FDC5224" w:rsidR="00C72EC2" w:rsidRDefault="000429D7">
          <w:pPr>
            <w:pStyle w:val="TOC3"/>
            <w:tabs>
              <w:tab w:val="right" w:leader="dot" w:pos="9350"/>
            </w:tabs>
            <w:rPr>
              <w:rFonts w:eastAsiaTheme="minorEastAsia"/>
              <w:noProof/>
              <w:lang w:eastAsia="zh-CN"/>
            </w:rPr>
          </w:pPr>
          <w:hyperlink w:anchor="_Toc28850390" w:history="1">
            <w:r w:rsidR="00C72EC2" w:rsidRPr="00934DE4">
              <w:rPr>
                <w:rStyle w:val="Hyperlink"/>
                <w:rFonts w:ascii="Times New Roman" w:hAnsi="Times New Roman" w:cs="Times New Roman"/>
                <w:b/>
                <w:noProof/>
              </w:rPr>
              <w:t>Statistica Sinica</w:t>
            </w:r>
            <w:r w:rsidR="00C72EC2">
              <w:rPr>
                <w:noProof/>
                <w:webHidden/>
              </w:rPr>
              <w:tab/>
            </w:r>
            <w:r w:rsidR="00C72EC2">
              <w:rPr>
                <w:noProof/>
                <w:webHidden/>
              </w:rPr>
              <w:fldChar w:fldCharType="begin"/>
            </w:r>
            <w:r w:rsidR="00C72EC2">
              <w:rPr>
                <w:noProof/>
                <w:webHidden/>
              </w:rPr>
              <w:instrText xml:space="preserve"> PAGEREF _Toc28850390 \h </w:instrText>
            </w:r>
            <w:r w:rsidR="00C72EC2">
              <w:rPr>
                <w:noProof/>
                <w:webHidden/>
              </w:rPr>
            </w:r>
            <w:r w:rsidR="00C72EC2">
              <w:rPr>
                <w:noProof/>
                <w:webHidden/>
              </w:rPr>
              <w:fldChar w:fldCharType="separate"/>
            </w:r>
            <w:r w:rsidR="00C72EC2">
              <w:rPr>
                <w:noProof/>
                <w:webHidden/>
              </w:rPr>
              <w:t>6</w:t>
            </w:r>
            <w:r w:rsidR="00C72EC2">
              <w:rPr>
                <w:noProof/>
                <w:webHidden/>
              </w:rPr>
              <w:fldChar w:fldCharType="end"/>
            </w:r>
          </w:hyperlink>
        </w:p>
        <w:p w14:paraId="34F44FDF" w14:textId="41C34302" w:rsidR="00C72EC2" w:rsidRDefault="000429D7">
          <w:pPr>
            <w:pStyle w:val="TOC3"/>
            <w:tabs>
              <w:tab w:val="right" w:leader="dot" w:pos="9350"/>
            </w:tabs>
            <w:rPr>
              <w:rFonts w:eastAsiaTheme="minorEastAsia"/>
              <w:noProof/>
              <w:lang w:eastAsia="zh-CN"/>
            </w:rPr>
          </w:pPr>
          <w:hyperlink w:anchor="_Toc28850391" w:history="1">
            <w:r w:rsidR="00C72EC2" w:rsidRPr="00934DE4">
              <w:rPr>
                <w:rStyle w:val="Hyperlink"/>
                <w:rFonts w:ascii="Times New Roman" w:hAnsi="Times New Roman" w:cs="Times New Roman"/>
                <w:b/>
                <w:noProof/>
              </w:rPr>
              <w:t>Statistics in Biosciences</w:t>
            </w:r>
            <w:r w:rsidR="00C72EC2">
              <w:rPr>
                <w:noProof/>
                <w:webHidden/>
              </w:rPr>
              <w:tab/>
            </w:r>
            <w:r w:rsidR="00C72EC2">
              <w:rPr>
                <w:noProof/>
                <w:webHidden/>
              </w:rPr>
              <w:fldChar w:fldCharType="begin"/>
            </w:r>
            <w:r w:rsidR="00C72EC2">
              <w:rPr>
                <w:noProof/>
                <w:webHidden/>
              </w:rPr>
              <w:instrText xml:space="preserve"> PAGEREF _Toc28850391 \h </w:instrText>
            </w:r>
            <w:r w:rsidR="00C72EC2">
              <w:rPr>
                <w:noProof/>
                <w:webHidden/>
              </w:rPr>
            </w:r>
            <w:r w:rsidR="00C72EC2">
              <w:rPr>
                <w:noProof/>
                <w:webHidden/>
              </w:rPr>
              <w:fldChar w:fldCharType="separate"/>
            </w:r>
            <w:r w:rsidR="00C72EC2">
              <w:rPr>
                <w:noProof/>
                <w:webHidden/>
              </w:rPr>
              <w:t>7</w:t>
            </w:r>
            <w:r w:rsidR="00C72EC2">
              <w:rPr>
                <w:noProof/>
                <w:webHidden/>
              </w:rPr>
              <w:fldChar w:fldCharType="end"/>
            </w:r>
          </w:hyperlink>
        </w:p>
        <w:p w14:paraId="1BA8EEF0" w14:textId="7C53DB82" w:rsidR="00C72EC2" w:rsidRDefault="000429D7">
          <w:pPr>
            <w:pStyle w:val="TOC3"/>
            <w:tabs>
              <w:tab w:val="right" w:leader="dot" w:pos="9350"/>
            </w:tabs>
            <w:rPr>
              <w:rFonts w:eastAsiaTheme="minorEastAsia"/>
              <w:noProof/>
              <w:lang w:eastAsia="zh-CN"/>
            </w:rPr>
          </w:pPr>
          <w:hyperlink w:anchor="_Toc28850392" w:history="1">
            <w:r w:rsidR="00C72EC2" w:rsidRPr="00934DE4">
              <w:rPr>
                <w:rStyle w:val="Hyperlink"/>
                <w:rFonts w:ascii="Times New Roman" w:hAnsi="Times New Roman" w:cs="Times New Roman"/>
                <w:b/>
                <w:noProof/>
              </w:rPr>
              <w:t>Statistics and Its Interface (SII) Call for Papers</w:t>
            </w:r>
            <w:r w:rsidR="00C72EC2">
              <w:rPr>
                <w:noProof/>
                <w:webHidden/>
              </w:rPr>
              <w:tab/>
            </w:r>
            <w:r w:rsidR="00C72EC2">
              <w:rPr>
                <w:noProof/>
                <w:webHidden/>
              </w:rPr>
              <w:fldChar w:fldCharType="begin"/>
            </w:r>
            <w:r w:rsidR="00C72EC2">
              <w:rPr>
                <w:noProof/>
                <w:webHidden/>
              </w:rPr>
              <w:instrText xml:space="preserve"> PAGEREF _Toc28850392 \h </w:instrText>
            </w:r>
            <w:r w:rsidR="00C72EC2">
              <w:rPr>
                <w:noProof/>
                <w:webHidden/>
              </w:rPr>
            </w:r>
            <w:r w:rsidR="00C72EC2">
              <w:rPr>
                <w:noProof/>
                <w:webHidden/>
              </w:rPr>
              <w:fldChar w:fldCharType="separate"/>
            </w:r>
            <w:r w:rsidR="00C72EC2">
              <w:rPr>
                <w:noProof/>
                <w:webHidden/>
              </w:rPr>
              <w:t>7</w:t>
            </w:r>
            <w:r w:rsidR="00C72EC2">
              <w:rPr>
                <w:noProof/>
                <w:webHidden/>
              </w:rPr>
              <w:fldChar w:fldCharType="end"/>
            </w:r>
          </w:hyperlink>
        </w:p>
        <w:p w14:paraId="3AE32742" w14:textId="0D65D525" w:rsidR="00C72EC2" w:rsidRDefault="000429D7">
          <w:pPr>
            <w:pStyle w:val="TOC1"/>
            <w:tabs>
              <w:tab w:val="right" w:leader="dot" w:pos="9350"/>
            </w:tabs>
            <w:rPr>
              <w:rFonts w:eastAsiaTheme="minorEastAsia"/>
              <w:lang w:eastAsia="zh-CN"/>
            </w:rPr>
          </w:pPr>
          <w:hyperlink w:anchor="_Toc28850393" w:history="1">
            <w:r w:rsidR="00C72EC2" w:rsidRPr="00934DE4">
              <w:rPr>
                <w:rStyle w:val="Hyperlink"/>
                <w:rFonts w:ascii="Times New Roman" w:hAnsi="Times New Roman" w:cs="Times New Roman"/>
                <w:b/>
              </w:rPr>
              <w:t>Upcoming ICSA Meetings</w:t>
            </w:r>
            <w:r w:rsidR="00C72EC2">
              <w:rPr>
                <w:webHidden/>
              </w:rPr>
              <w:tab/>
            </w:r>
            <w:r w:rsidR="00C72EC2">
              <w:rPr>
                <w:webHidden/>
              </w:rPr>
              <w:fldChar w:fldCharType="begin"/>
            </w:r>
            <w:r w:rsidR="00C72EC2">
              <w:rPr>
                <w:webHidden/>
              </w:rPr>
              <w:instrText xml:space="preserve"> PAGEREF _Toc28850393 \h </w:instrText>
            </w:r>
            <w:r w:rsidR="00C72EC2">
              <w:rPr>
                <w:webHidden/>
              </w:rPr>
            </w:r>
            <w:r w:rsidR="00C72EC2">
              <w:rPr>
                <w:webHidden/>
              </w:rPr>
              <w:fldChar w:fldCharType="separate"/>
            </w:r>
            <w:r w:rsidR="00C72EC2">
              <w:rPr>
                <w:webHidden/>
              </w:rPr>
              <w:t>8</w:t>
            </w:r>
            <w:r w:rsidR="00C72EC2">
              <w:rPr>
                <w:webHidden/>
              </w:rPr>
              <w:fldChar w:fldCharType="end"/>
            </w:r>
          </w:hyperlink>
        </w:p>
        <w:p w14:paraId="3765E00D" w14:textId="3C1A8BF2" w:rsidR="00C72EC2" w:rsidRDefault="000429D7">
          <w:pPr>
            <w:pStyle w:val="TOC2"/>
            <w:rPr>
              <w:rFonts w:eastAsiaTheme="minorEastAsia"/>
              <w:noProof/>
              <w:lang w:eastAsia="zh-CN"/>
            </w:rPr>
          </w:pPr>
          <w:hyperlink w:anchor="_Toc28850394" w:history="1">
            <w:r w:rsidR="00C72EC2" w:rsidRPr="00934DE4">
              <w:rPr>
                <w:rStyle w:val="Hyperlink"/>
                <w:rFonts w:ascii="Times New Roman" w:hAnsi="Times New Roman" w:cs="Times New Roman"/>
                <w:b/>
                <w:noProof/>
              </w:rPr>
              <w:t>ICSA 2020 Applied Statistics Symposium (May 17-20, 2020)</w:t>
            </w:r>
            <w:r w:rsidR="00C72EC2">
              <w:rPr>
                <w:noProof/>
                <w:webHidden/>
              </w:rPr>
              <w:tab/>
            </w:r>
            <w:r w:rsidR="00C72EC2">
              <w:rPr>
                <w:noProof/>
                <w:webHidden/>
              </w:rPr>
              <w:fldChar w:fldCharType="begin"/>
            </w:r>
            <w:r w:rsidR="00C72EC2">
              <w:rPr>
                <w:noProof/>
                <w:webHidden/>
              </w:rPr>
              <w:instrText xml:space="preserve"> PAGEREF _Toc28850394 \h </w:instrText>
            </w:r>
            <w:r w:rsidR="00C72EC2">
              <w:rPr>
                <w:noProof/>
                <w:webHidden/>
              </w:rPr>
            </w:r>
            <w:r w:rsidR="00C72EC2">
              <w:rPr>
                <w:noProof/>
                <w:webHidden/>
              </w:rPr>
              <w:fldChar w:fldCharType="separate"/>
            </w:r>
            <w:r w:rsidR="00C72EC2">
              <w:rPr>
                <w:noProof/>
                <w:webHidden/>
              </w:rPr>
              <w:t>8</w:t>
            </w:r>
            <w:r w:rsidR="00C72EC2">
              <w:rPr>
                <w:noProof/>
                <w:webHidden/>
              </w:rPr>
              <w:fldChar w:fldCharType="end"/>
            </w:r>
          </w:hyperlink>
        </w:p>
        <w:p w14:paraId="5A511ABA" w14:textId="415A4D3C" w:rsidR="00C72EC2" w:rsidRDefault="000429D7">
          <w:pPr>
            <w:pStyle w:val="TOC2"/>
            <w:rPr>
              <w:rFonts w:eastAsiaTheme="minorEastAsia"/>
              <w:noProof/>
              <w:lang w:eastAsia="zh-CN"/>
            </w:rPr>
          </w:pPr>
          <w:hyperlink w:anchor="_Toc28850395" w:history="1">
            <w:r w:rsidR="00C72EC2" w:rsidRPr="00934DE4">
              <w:rPr>
                <w:rStyle w:val="Hyperlink"/>
                <w:rFonts w:ascii="Times New Roman" w:hAnsi="Times New Roman" w:cs="Times New Roman"/>
                <w:b/>
                <w:noProof/>
              </w:rPr>
              <w:t>ICSA 2020 China Conference (June 26 – 29, 2020)</w:t>
            </w:r>
            <w:r w:rsidR="00C72EC2">
              <w:rPr>
                <w:noProof/>
                <w:webHidden/>
              </w:rPr>
              <w:tab/>
            </w:r>
            <w:r w:rsidR="00C72EC2">
              <w:rPr>
                <w:noProof/>
                <w:webHidden/>
              </w:rPr>
              <w:fldChar w:fldCharType="begin"/>
            </w:r>
            <w:r w:rsidR="00C72EC2">
              <w:rPr>
                <w:noProof/>
                <w:webHidden/>
              </w:rPr>
              <w:instrText xml:space="preserve"> PAGEREF _Toc28850395 \h </w:instrText>
            </w:r>
            <w:r w:rsidR="00C72EC2">
              <w:rPr>
                <w:noProof/>
                <w:webHidden/>
              </w:rPr>
            </w:r>
            <w:r w:rsidR="00C72EC2">
              <w:rPr>
                <w:noProof/>
                <w:webHidden/>
              </w:rPr>
              <w:fldChar w:fldCharType="separate"/>
            </w:r>
            <w:r w:rsidR="00C72EC2">
              <w:rPr>
                <w:noProof/>
                <w:webHidden/>
              </w:rPr>
              <w:t>8</w:t>
            </w:r>
            <w:r w:rsidR="00C72EC2">
              <w:rPr>
                <w:noProof/>
                <w:webHidden/>
              </w:rPr>
              <w:fldChar w:fldCharType="end"/>
            </w:r>
          </w:hyperlink>
        </w:p>
        <w:p w14:paraId="747B40C3" w14:textId="46414CB8" w:rsidR="00C72EC2" w:rsidRDefault="000429D7">
          <w:pPr>
            <w:pStyle w:val="TOC2"/>
            <w:rPr>
              <w:rFonts w:eastAsiaTheme="minorEastAsia"/>
              <w:noProof/>
              <w:lang w:eastAsia="zh-CN"/>
            </w:rPr>
          </w:pPr>
          <w:hyperlink w:anchor="_Toc28850396" w:history="1">
            <w:r w:rsidR="00C72EC2" w:rsidRPr="00934DE4">
              <w:rPr>
                <w:rStyle w:val="Hyperlink"/>
                <w:rFonts w:ascii="Times New Roman" w:hAnsi="Times New Roman" w:cs="Times New Roman"/>
                <w:b/>
                <w:noProof/>
              </w:rPr>
              <w:t>ICSA 2021 China Conference (July 2 – 5, 2021)</w:t>
            </w:r>
            <w:r w:rsidR="00C72EC2">
              <w:rPr>
                <w:noProof/>
                <w:webHidden/>
              </w:rPr>
              <w:tab/>
            </w:r>
            <w:r w:rsidR="00C72EC2">
              <w:rPr>
                <w:noProof/>
                <w:webHidden/>
              </w:rPr>
              <w:fldChar w:fldCharType="begin"/>
            </w:r>
            <w:r w:rsidR="00C72EC2">
              <w:rPr>
                <w:noProof/>
                <w:webHidden/>
              </w:rPr>
              <w:instrText xml:space="preserve"> PAGEREF _Toc28850396 \h </w:instrText>
            </w:r>
            <w:r w:rsidR="00C72EC2">
              <w:rPr>
                <w:noProof/>
                <w:webHidden/>
              </w:rPr>
            </w:r>
            <w:r w:rsidR="00C72EC2">
              <w:rPr>
                <w:noProof/>
                <w:webHidden/>
              </w:rPr>
              <w:fldChar w:fldCharType="separate"/>
            </w:r>
            <w:r w:rsidR="00C72EC2">
              <w:rPr>
                <w:noProof/>
                <w:webHidden/>
              </w:rPr>
              <w:t>8</w:t>
            </w:r>
            <w:r w:rsidR="00C72EC2">
              <w:rPr>
                <w:noProof/>
                <w:webHidden/>
              </w:rPr>
              <w:fldChar w:fldCharType="end"/>
            </w:r>
          </w:hyperlink>
        </w:p>
        <w:p w14:paraId="377067F6" w14:textId="17A21B1B" w:rsidR="00C72EC2" w:rsidRDefault="000429D7">
          <w:pPr>
            <w:pStyle w:val="TOC2"/>
            <w:rPr>
              <w:rFonts w:eastAsiaTheme="minorEastAsia"/>
              <w:noProof/>
              <w:lang w:eastAsia="zh-CN"/>
            </w:rPr>
          </w:pPr>
          <w:hyperlink w:anchor="_Toc28850397" w:history="1">
            <w:r w:rsidR="00C72EC2" w:rsidRPr="00934DE4">
              <w:rPr>
                <w:rStyle w:val="Hyperlink"/>
                <w:rFonts w:ascii="Times New Roman" w:hAnsi="Times New Roman" w:cs="Times New Roman"/>
                <w:b/>
                <w:noProof/>
              </w:rPr>
              <w:t>ICSA 2022 China Conference (July 1 – 4, 2022)</w:t>
            </w:r>
            <w:r w:rsidR="00C72EC2">
              <w:rPr>
                <w:noProof/>
                <w:webHidden/>
              </w:rPr>
              <w:tab/>
            </w:r>
            <w:r w:rsidR="00C72EC2">
              <w:rPr>
                <w:noProof/>
                <w:webHidden/>
              </w:rPr>
              <w:fldChar w:fldCharType="begin"/>
            </w:r>
            <w:r w:rsidR="00C72EC2">
              <w:rPr>
                <w:noProof/>
                <w:webHidden/>
              </w:rPr>
              <w:instrText xml:space="preserve"> PAGEREF _Toc28850397 \h </w:instrText>
            </w:r>
            <w:r w:rsidR="00C72EC2">
              <w:rPr>
                <w:noProof/>
                <w:webHidden/>
              </w:rPr>
            </w:r>
            <w:r w:rsidR="00C72EC2">
              <w:rPr>
                <w:noProof/>
                <w:webHidden/>
              </w:rPr>
              <w:fldChar w:fldCharType="separate"/>
            </w:r>
            <w:r w:rsidR="00C72EC2">
              <w:rPr>
                <w:noProof/>
                <w:webHidden/>
              </w:rPr>
              <w:t>9</w:t>
            </w:r>
            <w:r w:rsidR="00C72EC2">
              <w:rPr>
                <w:noProof/>
                <w:webHidden/>
              </w:rPr>
              <w:fldChar w:fldCharType="end"/>
            </w:r>
          </w:hyperlink>
        </w:p>
        <w:p w14:paraId="6E510A3A" w14:textId="6B67185A" w:rsidR="00C72EC2" w:rsidRDefault="000429D7">
          <w:pPr>
            <w:pStyle w:val="TOC1"/>
            <w:tabs>
              <w:tab w:val="right" w:leader="dot" w:pos="9350"/>
            </w:tabs>
            <w:rPr>
              <w:rFonts w:eastAsiaTheme="minorEastAsia"/>
              <w:lang w:eastAsia="zh-CN"/>
            </w:rPr>
          </w:pPr>
          <w:hyperlink w:anchor="_Toc28850398" w:history="1">
            <w:r w:rsidR="00C72EC2" w:rsidRPr="00934DE4">
              <w:rPr>
                <w:rStyle w:val="Hyperlink"/>
                <w:rFonts w:ascii="Times New Roman" w:hAnsi="Times New Roman" w:cs="Times New Roman"/>
                <w:b/>
              </w:rPr>
              <w:t>Upcoming Co-Sponsored Meetings</w:t>
            </w:r>
            <w:r w:rsidR="00C72EC2">
              <w:rPr>
                <w:webHidden/>
              </w:rPr>
              <w:tab/>
            </w:r>
            <w:r w:rsidR="00C72EC2">
              <w:rPr>
                <w:webHidden/>
              </w:rPr>
              <w:fldChar w:fldCharType="begin"/>
            </w:r>
            <w:r w:rsidR="00C72EC2">
              <w:rPr>
                <w:webHidden/>
              </w:rPr>
              <w:instrText xml:space="preserve"> PAGEREF _Toc28850398 \h </w:instrText>
            </w:r>
            <w:r w:rsidR="00C72EC2">
              <w:rPr>
                <w:webHidden/>
              </w:rPr>
            </w:r>
            <w:r w:rsidR="00C72EC2">
              <w:rPr>
                <w:webHidden/>
              </w:rPr>
              <w:fldChar w:fldCharType="separate"/>
            </w:r>
            <w:r w:rsidR="00C72EC2">
              <w:rPr>
                <w:webHidden/>
              </w:rPr>
              <w:t>9</w:t>
            </w:r>
            <w:r w:rsidR="00C72EC2">
              <w:rPr>
                <w:webHidden/>
              </w:rPr>
              <w:fldChar w:fldCharType="end"/>
            </w:r>
          </w:hyperlink>
        </w:p>
        <w:p w14:paraId="36024650" w14:textId="5BE4A9A4" w:rsidR="00C72EC2" w:rsidRDefault="000429D7">
          <w:pPr>
            <w:pStyle w:val="TOC2"/>
            <w:rPr>
              <w:rFonts w:eastAsiaTheme="minorEastAsia"/>
              <w:noProof/>
              <w:lang w:eastAsia="zh-CN"/>
            </w:rPr>
          </w:pPr>
          <w:hyperlink w:anchor="_Toc28850399" w:history="1">
            <w:r w:rsidR="00C72EC2" w:rsidRPr="00934DE4">
              <w:rPr>
                <w:rStyle w:val="Hyperlink"/>
                <w:rFonts w:ascii="Times New Roman" w:hAnsi="Times New Roman" w:cs="Times New Roman"/>
                <w:b/>
                <w:noProof/>
              </w:rPr>
              <w:t>The 8</w:t>
            </w:r>
            <w:r w:rsidR="00C72EC2" w:rsidRPr="00934DE4">
              <w:rPr>
                <w:rStyle w:val="Hyperlink"/>
                <w:rFonts w:ascii="Times New Roman" w:hAnsi="Times New Roman" w:cs="Times New Roman"/>
                <w:b/>
                <w:noProof/>
                <w:vertAlign w:val="superscript"/>
              </w:rPr>
              <w:t>th</w:t>
            </w:r>
            <w:r w:rsidR="00C72EC2" w:rsidRPr="00934DE4">
              <w:rPr>
                <w:rStyle w:val="Hyperlink"/>
                <w:rFonts w:ascii="Times New Roman" w:hAnsi="Times New Roman" w:cs="Times New Roman"/>
                <w:b/>
                <w:noProof/>
              </w:rPr>
              <w:t xml:space="preserve"> Workshop on Biostatistics and Bioinformatics (May 8-10, 2020)</w:t>
            </w:r>
            <w:r w:rsidR="00C72EC2">
              <w:rPr>
                <w:noProof/>
                <w:webHidden/>
              </w:rPr>
              <w:tab/>
            </w:r>
            <w:r w:rsidR="00C72EC2">
              <w:rPr>
                <w:noProof/>
                <w:webHidden/>
              </w:rPr>
              <w:fldChar w:fldCharType="begin"/>
            </w:r>
            <w:r w:rsidR="00C72EC2">
              <w:rPr>
                <w:noProof/>
                <w:webHidden/>
              </w:rPr>
              <w:instrText xml:space="preserve"> PAGEREF _Toc28850399 \h </w:instrText>
            </w:r>
            <w:r w:rsidR="00C72EC2">
              <w:rPr>
                <w:noProof/>
                <w:webHidden/>
              </w:rPr>
            </w:r>
            <w:r w:rsidR="00C72EC2">
              <w:rPr>
                <w:noProof/>
                <w:webHidden/>
              </w:rPr>
              <w:fldChar w:fldCharType="separate"/>
            </w:r>
            <w:r w:rsidR="00C72EC2">
              <w:rPr>
                <w:noProof/>
                <w:webHidden/>
              </w:rPr>
              <w:t>9</w:t>
            </w:r>
            <w:r w:rsidR="00C72EC2">
              <w:rPr>
                <w:noProof/>
                <w:webHidden/>
              </w:rPr>
              <w:fldChar w:fldCharType="end"/>
            </w:r>
          </w:hyperlink>
        </w:p>
        <w:p w14:paraId="10502CA1" w14:textId="0ADF7BFD" w:rsidR="00C72EC2" w:rsidRDefault="000429D7">
          <w:pPr>
            <w:pStyle w:val="TOC2"/>
            <w:rPr>
              <w:rFonts w:eastAsiaTheme="minorEastAsia"/>
              <w:noProof/>
              <w:lang w:eastAsia="zh-CN"/>
            </w:rPr>
          </w:pPr>
          <w:hyperlink w:anchor="_Toc28850400" w:history="1">
            <w:r w:rsidR="00C72EC2" w:rsidRPr="00934DE4">
              <w:rPr>
                <w:rStyle w:val="Hyperlink"/>
                <w:rFonts w:ascii="Times New Roman" w:hAnsi="Times New Roman" w:cs="Times New Roman"/>
                <w:b/>
                <w:noProof/>
              </w:rPr>
              <w:t>IMS Asia Pacific Rim Meeting 2021 (January 5–8, 2021)</w:t>
            </w:r>
            <w:r w:rsidR="00C72EC2">
              <w:rPr>
                <w:noProof/>
                <w:webHidden/>
              </w:rPr>
              <w:tab/>
            </w:r>
            <w:r w:rsidR="00C72EC2">
              <w:rPr>
                <w:noProof/>
                <w:webHidden/>
              </w:rPr>
              <w:fldChar w:fldCharType="begin"/>
            </w:r>
            <w:r w:rsidR="00C72EC2">
              <w:rPr>
                <w:noProof/>
                <w:webHidden/>
              </w:rPr>
              <w:instrText xml:space="preserve"> PAGEREF _Toc28850400 \h </w:instrText>
            </w:r>
            <w:r w:rsidR="00C72EC2">
              <w:rPr>
                <w:noProof/>
                <w:webHidden/>
              </w:rPr>
            </w:r>
            <w:r w:rsidR="00C72EC2">
              <w:rPr>
                <w:noProof/>
                <w:webHidden/>
              </w:rPr>
              <w:fldChar w:fldCharType="separate"/>
            </w:r>
            <w:r w:rsidR="00C72EC2">
              <w:rPr>
                <w:noProof/>
                <w:webHidden/>
              </w:rPr>
              <w:t>9</w:t>
            </w:r>
            <w:r w:rsidR="00C72EC2">
              <w:rPr>
                <w:noProof/>
                <w:webHidden/>
              </w:rPr>
              <w:fldChar w:fldCharType="end"/>
            </w:r>
          </w:hyperlink>
        </w:p>
        <w:p w14:paraId="6ECCCD7D" w14:textId="4108482F" w:rsidR="00C72EC2" w:rsidRDefault="000429D7">
          <w:pPr>
            <w:pStyle w:val="TOC1"/>
            <w:tabs>
              <w:tab w:val="right" w:leader="dot" w:pos="9350"/>
            </w:tabs>
            <w:rPr>
              <w:rFonts w:eastAsiaTheme="minorEastAsia"/>
              <w:lang w:eastAsia="zh-CN"/>
            </w:rPr>
          </w:pPr>
          <w:hyperlink w:anchor="_Toc28850401" w:history="1">
            <w:r w:rsidR="00C72EC2" w:rsidRPr="00934DE4">
              <w:rPr>
                <w:rStyle w:val="Hyperlink"/>
                <w:rFonts w:ascii="Times New Roman" w:hAnsi="Times New Roman" w:cs="Times New Roman"/>
                <w:b/>
              </w:rPr>
              <w:t>Online Training Program</w:t>
            </w:r>
            <w:r w:rsidR="00C72EC2">
              <w:rPr>
                <w:webHidden/>
              </w:rPr>
              <w:tab/>
            </w:r>
            <w:r w:rsidR="00C72EC2">
              <w:rPr>
                <w:webHidden/>
              </w:rPr>
              <w:fldChar w:fldCharType="begin"/>
            </w:r>
            <w:r w:rsidR="00C72EC2">
              <w:rPr>
                <w:webHidden/>
              </w:rPr>
              <w:instrText xml:space="preserve"> PAGEREF _Toc28850401 \h </w:instrText>
            </w:r>
            <w:r w:rsidR="00C72EC2">
              <w:rPr>
                <w:webHidden/>
              </w:rPr>
            </w:r>
            <w:r w:rsidR="00C72EC2">
              <w:rPr>
                <w:webHidden/>
              </w:rPr>
              <w:fldChar w:fldCharType="separate"/>
            </w:r>
            <w:r w:rsidR="00C72EC2">
              <w:rPr>
                <w:webHidden/>
              </w:rPr>
              <w:t>10</w:t>
            </w:r>
            <w:r w:rsidR="00C72EC2">
              <w:rPr>
                <w:webHidden/>
              </w:rPr>
              <w:fldChar w:fldCharType="end"/>
            </w:r>
          </w:hyperlink>
        </w:p>
        <w:p w14:paraId="41F42CAC" w14:textId="05ADA578" w:rsidR="00C72EC2" w:rsidRDefault="000429D7">
          <w:pPr>
            <w:pStyle w:val="TOC1"/>
            <w:tabs>
              <w:tab w:val="right" w:leader="dot" w:pos="9350"/>
            </w:tabs>
            <w:rPr>
              <w:rFonts w:eastAsiaTheme="minorEastAsia"/>
              <w:lang w:eastAsia="zh-CN"/>
            </w:rPr>
          </w:pPr>
          <w:hyperlink w:anchor="_Toc28850402" w:history="1">
            <w:r w:rsidR="00C72EC2" w:rsidRPr="00934DE4">
              <w:rPr>
                <w:rStyle w:val="Hyperlink"/>
                <w:rFonts w:ascii="Times New Roman" w:hAnsi="Times New Roman" w:cs="Times New Roman"/>
                <w:b/>
              </w:rPr>
              <w:t>Job Listings</w:t>
            </w:r>
            <w:r w:rsidR="00C72EC2">
              <w:rPr>
                <w:webHidden/>
              </w:rPr>
              <w:tab/>
            </w:r>
            <w:r w:rsidR="00C72EC2">
              <w:rPr>
                <w:webHidden/>
              </w:rPr>
              <w:fldChar w:fldCharType="begin"/>
            </w:r>
            <w:r w:rsidR="00C72EC2">
              <w:rPr>
                <w:webHidden/>
              </w:rPr>
              <w:instrText xml:space="preserve"> PAGEREF _Toc28850402 \h </w:instrText>
            </w:r>
            <w:r w:rsidR="00C72EC2">
              <w:rPr>
                <w:webHidden/>
              </w:rPr>
            </w:r>
            <w:r w:rsidR="00C72EC2">
              <w:rPr>
                <w:webHidden/>
              </w:rPr>
              <w:fldChar w:fldCharType="separate"/>
            </w:r>
            <w:r w:rsidR="00C72EC2">
              <w:rPr>
                <w:webHidden/>
              </w:rPr>
              <w:t>11</w:t>
            </w:r>
            <w:r w:rsidR="00C72EC2">
              <w:rPr>
                <w:webHidden/>
              </w:rPr>
              <w:fldChar w:fldCharType="end"/>
            </w:r>
          </w:hyperlink>
        </w:p>
        <w:p w14:paraId="4F628A7D" w14:textId="6CAF0641" w:rsidR="00C72EC2" w:rsidRDefault="000429D7">
          <w:pPr>
            <w:pStyle w:val="TOC2"/>
            <w:rPr>
              <w:rFonts w:eastAsiaTheme="minorEastAsia"/>
              <w:noProof/>
              <w:lang w:eastAsia="zh-CN"/>
            </w:rPr>
          </w:pPr>
          <w:hyperlink w:anchor="_Toc28850403" w:history="1">
            <w:r w:rsidR="00C72EC2" w:rsidRPr="00934DE4">
              <w:rPr>
                <w:rStyle w:val="Hyperlink"/>
                <w:rFonts w:ascii="Times New Roman" w:hAnsi="Times New Roman" w:cs="Times New Roman"/>
                <w:b/>
                <w:noProof/>
              </w:rPr>
              <w:t>Assistant Professor - Department of Mathematical Sciences, Florida Atlantic University</w:t>
            </w:r>
            <w:r w:rsidR="00C72EC2">
              <w:rPr>
                <w:noProof/>
                <w:webHidden/>
              </w:rPr>
              <w:tab/>
            </w:r>
            <w:r w:rsidR="00C72EC2">
              <w:rPr>
                <w:noProof/>
                <w:webHidden/>
              </w:rPr>
              <w:fldChar w:fldCharType="begin"/>
            </w:r>
            <w:r w:rsidR="00C72EC2">
              <w:rPr>
                <w:noProof/>
                <w:webHidden/>
              </w:rPr>
              <w:instrText xml:space="preserve"> PAGEREF _Toc28850403 \h </w:instrText>
            </w:r>
            <w:r w:rsidR="00C72EC2">
              <w:rPr>
                <w:noProof/>
                <w:webHidden/>
              </w:rPr>
            </w:r>
            <w:r w:rsidR="00C72EC2">
              <w:rPr>
                <w:noProof/>
                <w:webHidden/>
              </w:rPr>
              <w:fldChar w:fldCharType="separate"/>
            </w:r>
            <w:r w:rsidR="00C72EC2">
              <w:rPr>
                <w:noProof/>
                <w:webHidden/>
              </w:rPr>
              <w:t>11</w:t>
            </w:r>
            <w:r w:rsidR="00C72EC2">
              <w:rPr>
                <w:noProof/>
                <w:webHidden/>
              </w:rPr>
              <w:fldChar w:fldCharType="end"/>
            </w:r>
          </w:hyperlink>
        </w:p>
        <w:p w14:paraId="1267CC9B" w14:textId="2AC2DBC3" w:rsidR="00C72EC2" w:rsidRDefault="000429D7">
          <w:pPr>
            <w:pStyle w:val="TOC2"/>
            <w:rPr>
              <w:rFonts w:eastAsiaTheme="minorEastAsia"/>
              <w:noProof/>
              <w:lang w:eastAsia="zh-CN"/>
            </w:rPr>
          </w:pPr>
          <w:hyperlink w:anchor="_Toc28850404" w:history="1">
            <w:r w:rsidR="00C72EC2" w:rsidRPr="00934DE4">
              <w:rPr>
                <w:rStyle w:val="Hyperlink"/>
                <w:rFonts w:ascii="Times New Roman" w:hAnsi="Times New Roman" w:cs="Times New Roman"/>
                <w:b/>
                <w:noProof/>
              </w:rPr>
              <w:t>Job Vacancy at National Sun Yat-sen University, Kaohsiung, Taiwan</w:t>
            </w:r>
            <w:r w:rsidR="00C72EC2">
              <w:rPr>
                <w:noProof/>
                <w:webHidden/>
              </w:rPr>
              <w:tab/>
            </w:r>
            <w:r w:rsidR="00C72EC2">
              <w:rPr>
                <w:noProof/>
                <w:webHidden/>
              </w:rPr>
              <w:fldChar w:fldCharType="begin"/>
            </w:r>
            <w:r w:rsidR="00C72EC2">
              <w:rPr>
                <w:noProof/>
                <w:webHidden/>
              </w:rPr>
              <w:instrText xml:space="preserve"> PAGEREF _Toc28850404 \h </w:instrText>
            </w:r>
            <w:r w:rsidR="00C72EC2">
              <w:rPr>
                <w:noProof/>
                <w:webHidden/>
              </w:rPr>
            </w:r>
            <w:r w:rsidR="00C72EC2">
              <w:rPr>
                <w:noProof/>
                <w:webHidden/>
              </w:rPr>
              <w:fldChar w:fldCharType="separate"/>
            </w:r>
            <w:r w:rsidR="00C72EC2">
              <w:rPr>
                <w:noProof/>
                <w:webHidden/>
              </w:rPr>
              <w:t>13</w:t>
            </w:r>
            <w:r w:rsidR="00C72EC2">
              <w:rPr>
                <w:noProof/>
                <w:webHidden/>
              </w:rPr>
              <w:fldChar w:fldCharType="end"/>
            </w:r>
          </w:hyperlink>
        </w:p>
        <w:p w14:paraId="33211F11" w14:textId="06B12A9F" w:rsidR="00C72EC2" w:rsidRDefault="000429D7">
          <w:pPr>
            <w:pStyle w:val="TOC2"/>
            <w:rPr>
              <w:rFonts w:eastAsiaTheme="minorEastAsia"/>
              <w:noProof/>
              <w:lang w:eastAsia="zh-CN"/>
            </w:rPr>
          </w:pPr>
          <w:hyperlink w:anchor="_Toc28850405" w:history="1">
            <w:r w:rsidR="00C72EC2" w:rsidRPr="00934DE4">
              <w:rPr>
                <w:rStyle w:val="Hyperlink"/>
                <w:rFonts w:ascii="Times New Roman" w:hAnsi="Times New Roman" w:cs="Times New Roman"/>
                <w:b/>
                <w:noProof/>
              </w:rPr>
              <w:t>Assistant Professor - Department of Applied Mathematics (several posts) (Ref. 19022115), The Hong Kong Polytechnic University</w:t>
            </w:r>
            <w:r w:rsidR="00C72EC2">
              <w:rPr>
                <w:noProof/>
                <w:webHidden/>
              </w:rPr>
              <w:tab/>
            </w:r>
            <w:r w:rsidR="00C72EC2">
              <w:rPr>
                <w:noProof/>
                <w:webHidden/>
              </w:rPr>
              <w:fldChar w:fldCharType="begin"/>
            </w:r>
            <w:r w:rsidR="00C72EC2">
              <w:rPr>
                <w:noProof/>
                <w:webHidden/>
              </w:rPr>
              <w:instrText xml:space="preserve"> PAGEREF _Toc28850405 \h </w:instrText>
            </w:r>
            <w:r w:rsidR="00C72EC2">
              <w:rPr>
                <w:noProof/>
                <w:webHidden/>
              </w:rPr>
            </w:r>
            <w:r w:rsidR="00C72EC2">
              <w:rPr>
                <w:noProof/>
                <w:webHidden/>
              </w:rPr>
              <w:fldChar w:fldCharType="separate"/>
            </w:r>
            <w:r w:rsidR="00C72EC2">
              <w:rPr>
                <w:noProof/>
                <w:webHidden/>
              </w:rPr>
              <w:t>14</w:t>
            </w:r>
            <w:r w:rsidR="00C72EC2">
              <w:rPr>
                <w:noProof/>
                <w:webHidden/>
              </w:rPr>
              <w:fldChar w:fldCharType="end"/>
            </w:r>
          </w:hyperlink>
        </w:p>
        <w:p w14:paraId="18B190F7" w14:textId="56E49240" w:rsidR="00C72EC2" w:rsidRDefault="000429D7">
          <w:pPr>
            <w:pStyle w:val="TOC1"/>
            <w:tabs>
              <w:tab w:val="right" w:leader="dot" w:pos="9350"/>
            </w:tabs>
            <w:rPr>
              <w:rFonts w:eastAsiaTheme="minorEastAsia"/>
              <w:lang w:eastAsia="zh-CN"/>
            </w:rPr>
          </w:pPr>
          <w:hyperlink w:anchor="_Toc28850406" w:history="1">
            <w:r w:rsidR="00C72EC2" w:rsidRPr="00934DE4">
              <w:rPr>
                <w:rStyle w:val="Hyperlink"/>
                <w:rFonts w:ascii="Times New Roman" w:hAnsi="Times New Roman" w:cs="Times New Roman"/>
                <w:b/>
                <w:highlight w:val="white"/>
              </w:rPr>
              <w:t>Electronic ICSA News Access</w:t>
            </w:r>
            <w:r w:rsidR="00C72EC2">
              <w:rPr>
                <w:webHidden/>
              </w:rPr>
              <w:tab/>
            </w:r>
            <w:r w:rsidR="00C72EC2">
              <w:rPr>
                <w:webHidden/>
              </w:rPr>
              <w:fldChar w:fldCharType="begin"/>
            </w:r>
            <w:r w:rsidR="00C72EC2">
              <w:rPr>
                <w:webHidden/>
              </w:rPr>
              <w:instrText xml:space="preserve"> PAGEREF _Toc28850406 \h </w:instrText>
            </w:r>
            <w:r w:rsidR="00C72EC2">
              <w:rPr>
                <w:webHidden/>
              </w:rPr>
            </w:r>
            <w:r w:rsidR="00C72EC2">
              <w:rPr>
                <w:webHidden/>
              </w:rPr>
              <w:fldChar w:fldCharType="separate"/>
            </w:r>
            <w:r w:rsidR="00C72EC2">
              <w:rPr>
                <w:webHidden/>
              </w:rPr>
              <w:t>16</w:t>
            </w:r>
            <w:r w:rsidR="00C72EC2">
              <w:rPr>
                <w:webHidden/>
              </w:rPr>
              <w:fldChar w:fldCharType="end"/>
            </w:r>
          </w:hyperlink>
        </w:p>
        <w:p w14:paraId="2E9A4365" w14:textId="59A5080A" w:rsidR="008B73F1" w:rsidRPr="004D700C" w:rsidRDefault="00B6468D" w:rsidP="008B73F1">
          <w:pPr>
            <w:rPr>
              <w:rFonts w:ascii="Times New Roman" w:hAnsi="Times New Roman" w:cs="Times New Roman"/>
            </w:rPr>
          </w:pPr>
          <w:r w:rsidRPr="004D700C">
            <w:rPr>
              <w:rFonts w:ascii="Times New Roman" w:hAnsi="Times New Roman" w:cs="Times New Roman"/>
              <w:b/>
              <w:bCs/>
              <w:noProof/>
            </w:rPr>
            <w:fldChar w:fldCharType="end"/>
          </w:r>
          <w:r w:rsidR="00B53EEA" w:rsidRPr="004D700C">
            <w:rPr>
              <w:rFonts w:ascii="Times New Roman" w:hAnsi="Times New Roman" w:cs="Times New Roman"/>
              <w:noProof/>
            </w:rPr>
            <w:t xml:space="preserve"> </w:t>
          </w:r>
        </w:p>
      </w:sdtContent>
    </w:sdt>
    <w:p w14:paraId="6F183C86" w14:textId="77777777" w:rsidR="008B73F1" w:rsidRPr="004D700C" w:rsidRDefault="008B73F1" w:rsidP="008B73F1">
      <w:pPr>
        <w:rPr>
          <w:rFonts w:ascii="Times New Roman" w:hAnsi="Times New Roman" w:cs="Times New Roman"/>
        </w:rPr>
      </w:pPr>
      <w:r w:rsidRPr="004D700C">
        <w:rPr>
          <w:rFonts w:ascii="Times New Roman" w:hAnsi="Times New Roman" w:cs="Times New Roman"/>
          <w:noProof/>
          <w:lang w:eastAsia="zh-CN"/>
        </w:rPr>
        <w:drawing>
          <wp:inline distT="0" distB="0" distL="0" distR="0" wp14:anchorId="0A89FB71" wp14:editId="6A7FC8FC">
            <wp:extent cx="5943600" cy="1012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012825"/>
                    </a:xfrm>
                    <a:prstGeom prst="rect">
                      <a:avLst/>
                    </a:prstGeom>
                  </pic:spPr>
                </pic:pic>
              </a:graphicData>
            </a:graphic>
          </wp:inline>
        </w:drawing>
      </w:r>
    </w:p>
    <w:p w14:paraId="21C85618" w14:textId="77777777" w:rsidR="006245E9" w:rsidRPr="004D700C" w:rsidRDefault="006245E9" w:rsidP="006245E9">
      <w:pPr>
        <w:rPr>
          <w:rFonts w:ascii="Times New Roman" w:hAnsi="Times New Roman" w:cs="Times New Roman"/>
        </w:rPr>
      </w:pPr>
    </w:p>
    <w:p w14:paraId="3F6BBF57" w14:textId="77777777" w:rsidR="006245E9" w:rsidRPr="004D700C" w:rsidRDefault="006245E9" w:rsidP="006245E9">
      <w:pPr>
        <w:rPr>
          <w:rFonts w:ascii="Times New Roman" w:hAnsi="Times New Roman" w:cs="Times New Roman"/>
        </w:rPr>
      </w:pPr>
    </w:p>
    <w:p w14:paraId="79497263" w14:textId="77777777" w:rsidR="006245E9" w:rsidRPr="004D700C" w:rsidRDefault="006245E9" w:rsidP="006245E9">
      <w:pPr>
        <w:rPr>
          <w:rFonts w:ascii="Times New Roman" w:hAnsi="Times New Roman" w:cs="Times New Roman"/>
        </w:rPr>
      </w:pPr>
    </w:p>
    <w:p w14:paraId="0E2FE89B" w14:textId="1C17C7CF" w:rsidR="006245E9" w:rsidRPr="004D700C" w:rsidRDefault="006245E9" w:rsidP="006245E9">
      <w:pPr>
        <w:rPr>
          <w:rFonts w:ascii="Times New Roman" w:eastAsiaTheme="majorEastAsia" w:hAnsi="Times New Roman" w:cs="Times New Roman"/>
          <w:color w:val="3B3838" w:themeColor="background2" w:themeShade="40"/>
          <w:kern w:val="28"/>
          <w:sz w:val="52"/>
          <w:szCs w:val="52"/>
          <w14:ligatures w14:val="standard"/>
          <w14:numForm w14:val="oldStyle"/>
        </w:rPr>
      </w:pPr>
      <w:r w:rsidRPr="004D700C">
        <w:rPr>
          <w:rFonts w:ascii="Times New Roman" w:hAnsi="Times New Roman" w:cs="Times New Roman"/>
        </w:rPr>
        <w:br w:type="page"/>
      </w:r>
    </w:p>
    <w:p w14:paraId="41A08E4C" w14:textId="687C9368" w:rsidR="005C6D45" w:rsidRPr="004D700C" w:rsidRDefault="00B6468D" w:rsidP="008B73F1">
      <w:pPr>
        <w:pStyle w:val="Heading1"/>
        <w:rPr>
          <w:rFonts w:ascii="Times New Roman" w:hAnsi="Times New Roman" w:cs="Times New Roman"/>
          <w:b/>
        </w:rPr>
      </w:pPr>
      <w:bookmarkStart w:id="0" w:name="_Toc28850385"/>
      <w:r w:rsidRPr="004D700C">
        <w:rPr>
          <w:rFonts w:ascii="Times New Roman" w:hAnsi="Times New Roman" w:cs="Times New Roman"/>
          <w:b/>
        </w:rPr>
        <w:lastRenderedPageBreak/>
        <w:t>Highlights</w:t>
      </w:r>
      <w:bookmarkEnd w:id="0"/>
    </w:p>
    <w:p w14:paraId="6E4D11B7" w14:textId="52C378B9" w:rsidR="00154FD6" w:rsidRPr="004D700C" w:rsidRDefault="005A1A77" w:rsidP="00992C42">
      <w:pPr>
        <w:pStyle w:val="Heading2"/>
        <w:rPr>
          <w:rFonts w:ascii="Times New Roman" w:hAnsi="Times New Roman" w:cs="Times New Roman"/>
          <w:b/>
        </w:rPr>
      </w:pPr>
      <w:bookmarkStart w:id="1" w:name="_uwchy95aupwd" w:colFirst="0" w:colLast="0"/>
      <w:bookmarkStart w:id="2" w:name="_The_11th_ICSA"/>
      <w:bookmarkStart w:id="3" w:name="_ICSA_2020_Applied_1"/>
      <w:bookmarkStart w:id="4" w:name="_Toc28850386"/>
      <w:bookmarkEnd w:id="1"/>
      <w:bookmarkEnd w:id="2"/>
      <w:bookmarkEnd w:id="3"/>
      <w:r w:rsidRPr="004D700C">
        <w:rPr>
          <w:rFonts w:ascii="Times New Roman" w:hAnsi="Times New Roman" w:cs="Times New Roman"/>
          <w:b/>
        </w:rPr>
        <w:t xml:space="preserve">ICSA </w:t>
      </w:r>
      <w:r w:rsidR="00154FD6" w:rsidRPr="004D700C">
        <w:rPr>
          <w:rFonts w:ascii="Times New Roman" w:hAnsi="Times New Roman" w:cs="Times New Roman"/>
          <w:b/>
        </w:rPr>
        <w:t>2020 Applied Statistics Symposium</w:t>
      </w:r>
      <w:r w:rsidR="006A0A94" w:rsidRPr="004D700C">
        <w:rPr>
          <w:rFonts w:ascii="Times New Roman" w:hAnsi="Times New Roman" w:cs="Times New Roman"/>
          <w:b/>
        </w:rPr>
        <w:t xml:space="preserve"> (May 17-20, 2020)</w:t>
      </w:r>
      <w:bookmarkEnd w:id="4"/>
    </w:p>
    <w:p w14:paraId="3F563980" w14:textId="02A0E95F" w:rsidR="00523B73" w:rsidRPr="004D700C" w:rsidRDefault="00523B73" w:rsidP="00523B73">
      <w:pPr>
        <w:spacing w:line="240" w:lineRule="auto"/>
        <w:rPr>
          <w:rFonts w:ascii="Times New Roman" w:hAnsi="Times New Roman" w:cs="Times New Roman"/>
          <w:sz w:val="24"/>
          <w:szCs w:val="24"/>
        </w:rPr>
      </w:pPr>
      <w:r w:rsidRPr="004D700C">
        <w:rPr>
          <w:rFonts w:ascii="Times New Roman" w:hAnsi="Times New Roman" w:cs="Times New Roman"/>
          <w:sz w:val="24"/>
          <w:szCs w:val="24"/>
        </w:rPr>
        <w:t>The ICSA Applied Statistics Symposium will be held from Sunday, May 17 to Wednesday, May 20, 2020 at The Westin Galleria Houston, 5060 W Alabama Street, Houston, Texas. Please send any inquiry to Dr. Hulin Wu (</w:t>
      </w:r>
      <w:hyperlink r:id="rId12" w:history="1">
        <w:r w:rsidRPr="004D700C">
          <w:rPr>
            <w:rStyle w:val="Hyperlink"/>
            <w:rFonts w:ascii="Times New Roman" w:hAnsi="Times New Roman" w:cs="Times New Roman"/>
            <w:sz w:val="24"/>
            <w:szCs w:val="24"/>
          </w:rPr>
          <w:t>Hulin.Wu@uth.tmc.edu</w:t>
        </w:r>
      </w:hyperlink>
      <w:r w:rsidRPr="004D700C">
        <w:rPr>
          <w:rFonts w:ascii="Times New Roman" w:hAnsi="Times New Roman" w:cs="Times New Roman"/>
          <w:sz w:val="24"/>
          <w:szCs w:val="24"/>
        </w:rPr>
        <w:t>).</w:t>
      </w:r>
      <w:r>
        <w:rPr>
          <w:rFonts w:ascii="Times New Roman" w:hAnsi="Times New Roman" w:cs="Times New Roman"/>
          <w:sz w:val="24"/>
          <w:szCs w:val="24"/>
        </w:rPr>
        <w:t xml:space="preserve"> </w:t>
      </w:r>
      <w:r w:rsidRPr="004D700C">
        <w:rPr>
          <w:rFonts w:ascii="Times New Roman" w:hAnsi="Times New Roman" w:cs="Times New Roman"/>
          <w:sz w:val="24"/>
          <w:szCs w:val="24"/>
        </w:rPr>
        <w:t xml:space="preserve">Please visit </w:t>
      </w:r>
      <w:hyperlink r:id="rId13" w:history="1">
        <w:r w:rsidRPr="005530F8">
          <w:rPr>
            <w:rStyle w:val="Hyperlink"/>
            <w:rFonts w:ascii="Times New Roman" w:hAnsi="Times New Roman" w:cs="Times New Roman"/>
            <w:sz w:val="24"/>
            <w:szCs w:val="24"/>
          </w:rPr>
          <w:t>https://symposium2020.icsa.org</w:t>
        </w:r>
      </w:hyperlink>
      <w:r w:rsidRPr="004D700C">
        <w:rPr>
          <w:rFonts w:ascii="Times New Roman" w:hAnsi="Times New Roman" w:cs="Times New Roman"/>
          <w:sz w:val="24"/>
          <w:szCs w:val="24"/>
        </w:rPr>
        <w:t>/ for details</w:t>
      </w:r>
      <w:r w:rsidR="005530F8">
        <w:rPr>
          <w:rFonts w:ascii="Times New Roman" w:hAnsi="Times New Roman" w:cs="Times New Roman"/>
          <w:sz w:val="24"/>
          <w:szCs w:val="24"/>
        </w:rPr>
        <w:t xml:space="preserve"> including the key dates</w:t>
      </w:r>
      <w:r w:rsidRPr="004D700C">
        <w:rPr>
          <w:rFonts w:ascii="Times New Roman" w:hAnsi="Times New Roman" w:cs="Times New Roman"/>
          <w:sz w:val="24"/>
          <w:szCs w:val="24"/>
        </w:rPr>
        <w:t>.</w:t>
      </w:r>
    </w:p>
    <w:p w14:paraId="69E8C62E" w14:textId="77777777" w:rsidR="00523B73" w:rsidRPr="004D700C" w:rsidRDefault="00523B73" w:rsidP="00523B73">
      <w:pPr>
        <w:pStyle w:val="Default"/>
        <w:jc w:val="both"/>
        <w:rPr>
          <w:rFonts w:ascii="Times New Roman" w:hAnsi="Times New Roman" w:cs="Times New Roman"/>
          <w:sz w:val="22"/>
          <w:szCs w:val="22"/>
        </w:rPr>
      </w:pPr>
    </w:p>
    <w:p w14:paraId="59177B7B" w14:textId="77777777" w:rsidR="00A6516F" w:rsidRDefault="00A6516F" w:rsidP="00A6516F">
      <w:pPr>
        <w:jc w:val="both"/>
        <w:rPr>
          <w:rFonts w:ascii="Times New Roman" w:hAnsi="Times New Roman" w:cs="Times New Roman"/>
          <w:b/>
          <w:sz w:val="24"/>
          <w:szCs w:val="24"/>
        </w:rPr>
      </w:pPr>
      <w:r>
        <w:rPr>
          <w:rFonts w:ascii="Times New Roman" w:hAnsi="Times New Roman" w:cs="Times New Roman"/>
          <w:b/>
          <w:sz w:val="24"/>
          <w:szCs w:val="24"/>
        </w:rPr>
        <w:t xml:space="preserve">The Invited Session </w:t>
      </w:r>
    </w:p>
    <w:p w14:paraId="2930188F" w14:textId="3EB7E65D" w:rsidR="00A6516F" w:rsidRDefault="00A6516F" w:rsidP="00645B58">
      <w:pPr>
        <w:spacing w:line="240" w:lineRule="auto"/>
        <w:rPr>
          <w:rFonts w:ascii="Times New Roman" w:hAnsi="Times New Roman" w:cs="Times New Roman"/>
          <w:sz w:val="24"/>
          <w:szCs w:val="24"/>
        </w:rPr>
      </w:pPr>
      <w:r>
        <w:rPr>
          <w:rFonts w:ascii="Times New Roman" w:hAnsi="Times New Roman" w:cs="Times New Roman"/>
          <w:sz w:val="24"/>
          <w:szCs w:val="24"/>
        </w:rPr>
        <w:t xml:space="preserve">The calling for invited session proposals is closed.  In order to secure the invited session slot, </w:t>
      </w:r>
      <w:r w:rsidR="00645B58" w:rsidRPr="00645B58">
        <w:rPr>
          <w:rFonts w:ascii="Times New Roman" w:hAnsi="Times New Roman" w:cs="Times New Roman"/>
          <w:sz w:val="24"/>
          <w:szCs w:val="24"/>
        </w:rPr>
        <w:t xml:space="preserve">the invited speakers need to submit their abstract and register </w:t>
      </w:r>
      <w:r w:rsidR="00645B58" w:rsidRPr="00645B58">
        <w:rPr>
          <w:rFonts w:ascii="Times New Roman" w:hAnsi="Times New Roman" w:cs="Times New Roman"/>
          <w:b/>
          <w:sz w:val="24"/>
          <w:szCs w:val="24"/>
        </w:rPr>
        <w:t>from Jan 15</w:t>
      </w:r>
      <w:r w:rsidR="000429D7">
        <w:rPr>
          <w:rFonts w:ascii="Times New Roman" w:hAnsi="Times New Roman" w:cs="Times New Roman"/>
          <w:b/>
          <w:sz w:val="24"/>
          <w:szCs w:val="24"/>
        </w:rPr>
        <w:t xml:space="preserve"> to </w:t>
      </w:r>
      <w:bookmarkStart w:id="5" w:name="_GoBack"/>
      <w:bookmarkEnd w:id="5"/>
      <w:r w:rsidR="00645B58" w:rsidRPr="00645B58">
        <w:rPr>
          <w:rFonts w:ascii="Times New Roman" w:hAnsi="Times New Roman" w:cs="Times New Roman"/>
          <w:b/>
          <w:sz w:val="24"/>
          <w:szCs w:val="24"/>
        </w:rPr>
        <w:t>March 15, 2020</w:t>
      </w:r>
      <w:r w:rsidR="00645B58">
        <w:rPr>
          <w:rFonts w:ascii="Times New Roman" w:hAnsi="Times New Roman" w:cs="Times New Roman"/>
          <w:sz w:val="24"/>
          <w:szCs w:val="24"/>
        </w:rPr>
        <w:t>.</w:t>
      </w:r>
    </w:p>
    <w:p w14:paraId="7F514B70" w14:textId="77777777" w:rsidR="00645B58" w:rsidRPr="00645B58" w:rsidRDefault="00645B58" w:rsidP="00645B58">
      <w:pPr>
        <w:rPr>
          <w:rFonts w:ascii="Times New Roman" w:hAnsi="Times New Roman" w:cs="Times New Roman"/>
          <w:sz w:val="24"/>
          <w:szCs w:val="24"/>
        </w:rPr>
      </w:pPr>
    </w:p>
    <w:p w14:paraId="48082944" w14:textId="77777777" w:rsidR="00523B73" w:rsidRPr="004D700C" w:rsidRDefault="00523B73" w:rsidP="00523B73">
      <w:pPr>
        <w:spacing w:line="240" w:lineRule="auto"/>
        <w:jc w:val="both"/>
        <w:rPr>
          <w:rFonts w:ascii="Times New Roman" w:hAnsi="Times New Roman" w:cs="Times New Roman"/>
          <w:b/>
          <w:sz w:val="24"/>
          <w:szCs w:val="24"/>
        </w:rPr>
      </w:pPr>
      <w:r w:rsidRPr="004D700C">
        <w:rPr>
          <w:rFonts w:ascii="Times New Roman" w:hAnsi="Times New Roman" w:cs="Times New Roman"/>
          <w:b/>
          <w:sz w:val="24"/>
          <w:szCs w:val="24"/>
        </w:rPr>
        <w:t xml:space="preserve">Call for Student Paper Award Applications </w:t>
      </w:r>
    </w:p>
    <w:p w14:paraId="7C23F981" w14:textId="77777777" w:rsidR="00523B73" w:rsidRPr="004D700C" w:rsidRDefault="00523B73" w:rsidP="00523B73">
      <w:pPr>
        <w:spacing w:line="240" w:lineRule="auto"/>
        <w:jc w:val="both"/>
        <w:rPr>
          <w:rFonts w:ascii="Times New Roman" w:hAnsi="Times New Roman" w:cs="Times New Roman"/>
          <w:sz w:val="24"/>
          <w:szCs w:val="24"/>
        </w:rPr>
      </w:pPr>
      <w:r w:rsidRPr="004D700C">
        <w:rPr>
          <w:rFonts w:ascii="Times New Roman" w:hAnsi="Times New Roman" w:cs="Times New Roman"/>
          <w:sz w:val="24"/>
          <w:szCs w:val="24"/>
        </w:rPr>
        <w:t xml:space="preserve">Up to eight student award winners (five Student Travel Awards, one </w:t>
      </w:r>
      <w:proofErr w:type="spellStart"/>
      <w:r w:rsidRPr="004D700C">
        <w:rPr>
          <w:rFonts w:ascii="Times New Roman" w:hAnsi="Times New Roman" w:cs="Times New Roman"/>
          <w:sz w:val="24"/>
          <w:szCs w:val="24"/>
        </w:rPr>
        <w:t>Jiann</w:t>
      </w:r>
      <w:proofErr w:type="spellEnd"/>
      <w:r w:rsidRPr="004D700C">
        <w:rPr>
          <w:rFonts w:ascii="Times New Roman" w:hAnsi="Times New Roman" w:cs="Times New Roman"/>
          <w:sz w:val="24"/>
          <w:szCs w:val="24"/>
        </w:rPr>
        <w:t xml:space="preserve">-Ping Hsu Pharmaceutical and Regulatory Sciences Student Paper, and possible two ASA Biopharmaceutical Awards) will be selected. Each winner will receive a plaque or certificate, an award for travel and registration reimbursement up to $1,000 or a cash award of $550, whichever is bigger, as well as free registration for a short course. The deadline for applications is </w:t>
      </w:r>
      <w:r w:rsidRPr="00645B58">
        <w:rPr>
          <w:rFonts w:ascii="Times New Roman" w:hAnsi="Times New Roman" w:cs="Times New Roman"/>
          <w:b/>
          <w:sz w:val="24"/>
          <w:szCs w:val="24"/>
        </w:rPr>
        <w:t>February 15, 2020</w:t>
      </w:r>
      <w:r w:rsidRPr="004D700C">
        <w:rPr>
          <w:rFonts w:ascii="Times New Roman" w:hAnsi="Times New Roman" w:cs="Times New Roman"/>
          <w:sz w:val="24"/>
          <w:szCs w:val="24"/>
        </w:rPr>
        <w:t xml:space="preserve">. </w:t>
      </w:r>
    </w:p>
    <w:p w14:paraId="0DC21A26" w14:textId="7D0B2845" w:rsidR="00523B73" w:rsidRDefault="00523B73" w:rsidP="00523B73">
      <w:pPr>
        <w:spacing w:line="240" w:lineRule="auto"/>
        <w:jc w:val="both"/>
        <w:rPr>
          <w:rFonts w:ascii="Times New Roman" w:hAnsi="Times New Roman" w:cs="Times New Roman"/>
          <w:sz w:val="24"/>
          <w:szCs w:val="24"/>
        </w:rPr>
      </w:pPr>
    </w:p>
    <w:p w14:paraId="22ED57FF" w14:textId="3BFD2F1B" w:rsidR="00ED22DC" w:rsidRPr="004D700C" w:rsidRDefault="00ED22DC" w:rsidP="00ED22DC">
      <w:pPr>
        <w:spacing w:line="240" w:lineRule="auto"/>
        <w:jc w:val="both"/>
        <w:rPr>
          <w:rFonts w:ascii="Times New Roman" w:hAnsi="Times New Roman" w:cs="Times New Roman"/>
          <w:b/>
          <w:sz w:val="24"/>
          <w:szCs w:val="24"/>
        </w:rPr>
      </w:pPr>
      <w:r w:rsidRPr="004D700C">
        <w:rPr>
          <w:rFonts w:ascii="Times New Roman" w:hAnsi="Times New Roman" w:cs="Times New Roman"/>
          <w:b/>
          <w:sz w:val="24"/>
          <w:szCs w:val="24"/>
        </w:rPr>
        <w:t xml:space="preserve">Call for </w:t>
      </w:r>
      <w:r w:rsidR="00F57495">
        <w:rPr>
          <w:rFonts w:ascii="Times New Roman" w:hAnsi="Times New Roman" w:cs="Times New Roman"/>
          <w:b/>
          <w:sz w:val="24"/>
          <w:szCs w:val="24"/>
        </w:rPr>
        <w:t>Poster Awards</w:t>
      </w:r>
      <w:r w:rsidRPr="004D700C">
        <w:rPr>
          <w:rFonts w:ascii="Times New Roman" w:hAnsi="Times New Roman" w:cs="Times New Roman"/>
          <w:b/>
          <w:sz w:val="24"/>
          <w:szCs w:val="24"/>
        </w:rPr>
        <w:t xml:space="preserve"> Applications </w:t>
      </w:r>
    </w:p>
    <w:p w14:paraId="3014D8AD" w14:textId="7285B286" w:rsidR="00ED22DC" w:rsidRDefault="004D082D" w:rsidP="00523B73">
      <w:pPr>
        <w:spacing w:line="240" w:lineRule="auto"/>
        <w:jc w:val="both"/>
        <w:rPr>
          <w:rFonts w:ascii="Times New Roman" w:hAnsi="Times New Roman" w:cs="Times New Roman"/>
          <w:sz w:val="24"/>
          <w:szCs w:val="24"/>
        </w:rPr>
      </w:pPr>
      <w:r w:rsidRPr="00FE7BC2">
        <w:rPr>
          <w:rFonts w:ascii="Times New Roman" w:hAnsi="Times New Roman" w:cs="Times New Roman"/>
          <w:sz w:val="24"/>
          <w:szCs w:val="24"/>
        </w:rPr>
        <w:t>Eligible poster presenters will be considered for poster awards. A student, postdoc, junior faculty, or junior statistician with PhD or terminal degree conferred in 2016 or later, who is also the first author of the poster and completes the symposium registration, is eligible for the poster award competition. The student paper award winners are not eligible for the poster award. Three to six poster award winners will be selected based on the evaluation criteria below and will be announced at the conference banquet on May 19, 2020. Each winner will receive a monetary prize ($550 for each prize) and an award certificate.</w:t>
      </w:r>
    </w:p>
    <w:p w14:paraId="0E1EBC0A" w14:textId="4C207AC3" w:rsidR="00E64D08" w:rsidRDefault="00E64D08" w:rsidP="00523B73">
      <w:pPr>
        <w:spacing w:line="240" w:lineRule="auto"/>
        <w:jc w:val="both"/>
        <w:rPr>
          <w:rFonts w:ascii="Times New Roman" w:hAnsi="Times New Roman" w:cs="Times New Roman"/>
          <w:sz w:val="24"/>
          <w:szCs w:val="24"/>
        </w:rPr>
      </w:pPr>
    </w:p>
    <w:p w14:paraId="7ECD19ED" w14:textId="77777777" w:rsidR="00E64D08" w:rsidRPr="00E64D08" w:rsidRDefault="00E64D08" w:rsidP="00E64D08">
      <w:pPr>
        <w:spacing w:before="0" w:after="384" w:line="240" w:lineRule="auto"/>
        <w:textAlignment w:val="baseline"/>
        <w:rPr>
          <w:rFonts w:ascii="Times New Roman" w:hAnsi="Times New Roman" w:cs="Times New Roman"/>
          <w:sz w:val="24"/>
          <w:szCs w:val="24"/>
        </w:rPr>
      </w:pPr>
      <w:r w:rsidRPr="00E64D08">
        <w:rPr>
          <w:rFonts w:ascii="Times New Roman" w:hAnsi="Times New Roman" w:cs="Times New Roman"/>
          <w:sz w:val="24"/>
          <w:szCs w:val="24"/>
        </w:rPr>
        <w:t>Poster award evaluation criteria:</w:t>
      </w:r>
    </w:p>
    <w:p w14:paraId="1D68A6DD" w14:textId="77777777" w:rsidR="00E64D08" w:rsidRPr="00E64D08" w:rsidRDefault="00E64D08" w:rsidP="00E64D08">
      <w:pPr>
        <w:numPr>
          <w:ilvl w:val="0"/>
          <w:numId w:val="26"/>
        </w:numPr>
        <w:spacing w:before="100" w:beforeAutospacing="1" w:after="100" w:afterAutospacing="1" w:line="240" w:lineRule="auto"/>
        <w:rPr>
          <w:rFonts w:ascii="Times New Roman" w:hAnsi="Times New Roman" w:cs="Times New Roman"/>
          <w:sz w:val="24"/>
          <w:szCs w:val="24"/>
        </w:rPr>
      </w:pPr>
      <w:r w:rsidRPr="00E64D08">
        <w:rPr>
          <w:rFonts w:ascii="Times New Roman" w:hAnsi="Times New Roman" w:cs="Times New Roman"/>
          <w:sz w:val="24"/>
          <w:szCs w:val="24"/>
        </w:rPr>
        <w:t>Statistical methodology and theories: Novelty and appropriateness</w:t>
      </w:r>
    </w:p>
    <w:p w14:paraId="52D6393C" w14:textId="77777777" w:rsidR="00E64D08" w:rsidRPr="00E64D08" w:rsidRDefault="00E64D08" w:rsidP="00E64D08">
      <w:pPr>
        <w:numPr>
          <w:ilvl w:val="0"/>
          <w:numId w:val="26"/>
        </w:numPr>
        <w:spacing w:before="100" w:beforeAutospacing="1" w:after="100" w:afterAutospacing="1" w:line="240" w:lineRule="auto"/>
        <w:rPr>
          <w:rFonts w:ascii="Times New Roman" w:hAnsi="Times New Roman" w:cs="Times New Roman"/>
          <w:sz w:val="24"/>
          <w:szCs w:val="24"/>
        </w:rPr>
      </w:pPr>
      <w:r w:rsidRPr="00E64D08">
        <w:rPr>
          <w:rFonts w:ascii="Times New Roman" w:hAnsi="Times New Roman" w:cs="Times New Roman"/>
          <w:sz w:val="24"/>
          <w:szCs w:val="24"/>
        </w:rPr>
        <w:t>Applications: Significance, importance, and impact</w:t>
      </w:r>
    </w:p>
    <w:p w14:paraId="7F5EA18A" w14:textId="77777777" w:rsidR="00E64D08" w:rsidRPr="00E64D08" w:rsidRDefault="00E64D08" w:rsidP="00E64D08">
      <w:pPr>
        <w:numPr>
          <w:ilvl w:val="0"/>
          <w:numId w:val="26"/>
        </w:numPr>
        <w:spacing w:before="100" w:beforeAutospacing="1" w:after="100" w:afterAutospacing="1" w:line="240" w:lineRule="auto"/>
        <w:rPr>
          <w:rFonts w:ascii="Times New Roman" w:hAnsi="Times New Roman" w:cs="Times New Roman"/>
          <w:sz w:val="24"/>
          <w:szCs w:val="24"/>
        </w:rPr>
      </w:pPr>
      <w:r w:rsidRPr="00E64D08">
        <w:rPr>
          <w:rFonts w:ascii="Times New Roman" w:hAnsi="Times New Roman" w:cs="Times New Roman"/>
          <w:sz w:val="24"/>
          <w:szCs w:val="24"/>
        </w:rPr>
        <w:t>Poster quality: style, organization, and visuals</w:t>
      </w:r>
    </w:p>
    <w:p w14:paraId="6C6816CD" w14:textId="77777777" w:rsidR="00E64D08" w:rsidRPr="00E64D08" w:rsidRDefault="00E64D08" w:rsidP="00E64D08">
      <w:pPr>
        <w:numPr>
          <w:ilvl w:val="0"/>
          <w:numId w:val="26"/>
        </w:numPr>
        <w:spacing w:before="100" w:beforeAutospacing="1" w:after="100" w:afterAutospacing="1" w:line="240" w:lineRule="auto"/>
        <w:rPr>
          <w:rFonts w:ascii="Times New Roman" w:hAnsi="Times New Roman" w:cs="Times New Roman"/>
          <w:sz w:val="24"/>
          <w:szCs w:val="24"/>
        </w:rPr>
      </w:pPr>
      <w:r w:rsidRPr="00E64D08">
        <w:rPr>
          <w:rFonts w:ascii="Times New Roman" w:hAnsi="Times New Roman" w:cs="Times New Roman"/>
          <w:sz w:val="24"/>
          <w:szCs w:val="24"/>
        </w:rPr>
        <w:t>Presentation quality: Clear presentation and proactive interactions with poster viewers</w:t>
      </w:r>
    </w:p>
    <w:p w14:paraId="15126E59" w14:textId="77777777" w:rsidR="00E64D08" w:rsidRPr="00FE7BC2" w:rsidRDefault="00E64D08" w:rsidP="00523B73">
      <w:pPr>
        <w:spacing w:line="240" w:lineRule="auto"/>
        <w:jc w:val="both"/>
        <w:rPr>
          <w:rFonts w:ascii="Times New Roman" w:hAnsi="Times New Roman" w:cs="Times New Roman"/>
          <w:sz w:val="24"/>
          <w:szCs w:val="24"/>
        </w:rPr>
      </w:pPr>
    </w:p>
    <w:p w14:paraId="53038603" w14:textId="2AFFCFFE" w:rsidR="00FE7BC2" w:rsidRDefault="004F6BAD" w:rsidP="00523B7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w:t>
      </w:r>
      <w:r w:rsidR="00FE7BC2" w:rsidRPr="00FE7BC2">
        <w:rPr>
          <w:rFonts w:ascii="Times New Roman" w:hAnsi="Times New Roman" w:cs="Times New Roman"/>
          <w:sz w:val="24"/>
          <w:szCs w:val="24"/>
        </w:rPr>
        <w:t>he abstract of the poster should be submitted through the ICSA 2020 Applied Statistics Symposium online system between January 1-April 15, 2020. Each poster will be assigned a poster number. All the posters should be hanged on the poster boards before 6PM on May 18, 2020. More detailed instructions for poster size, preparation and production will be available on the symposium website. For those who are eligible and are willing to participate in the poster award competition, you need to check the box of “eligible for the poster award competition” and register before April 15, 2020.</w:t>
      </w:r>
    </w:p>
    <w:p w14:paraId="0457448C" w14:textId="77777777" w:rsidR="00ED22DC" w:rsidRPr="004D700C" w:rsidRDefault="00ED22DC" w:rsidP="00523B73">
      <w:pPr>
        <w:spacing w:line="240" w:lineRule="auto"/>
        <w:jc w:val="both"/>
        <w:rPr>
          <w:rFonts w:ascii="Times New Roman" w:hAnsi="Times New Roman" w:cs="Times New Roman"/>
          <w:sz w:val="24"/>
          <w:szCs w:val="24"/>
        </w:rPr>
      </w:pPr>
    </w:p>
    <w:p w14:paraId="6A71DF72" w14:textId="77777777" w:rsidR="00523B73" w:rsidRPr="004D700C" w:rsidRDefault="00523B73" w:rsidP="00523B73">
      <w:pPr>
        <w:spacing w:line="240" w:lineRule="auto"/>
        <w:jc w:val="both"/>
        <w:rPr>
          <w:rFonts w:ascii="Times New Roman" w:hAnsi="Times New Roman" w:cs="Times New Roman"/>
          <w:b/>
          <w:sz w:val="24"/>
          <w:szCs w:val="24"/>
        </w:rPr>
      </w:pPr>
      <w:r w:rsidRPr="004D700C">
        <w:rPr>
          <w:rFonts w:ascii="Times New Roman" w:hAnsi="Times New Roman" w:cs="Times New Roman"/>
          <w:b/>
          <w:sz w:val="24"/>
          <w:szCs w:val="24"/>
        </w:rPr>
        <w:t>Executive Committee</w:t>
      </w:r>
    </w:p>
    <w:p w14:paraId="2D96171A" w14:textId="77777777" w:rsidR="00523B73" w:rsidRPr="004D700C"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4D700C">
        <w:rPr>
          <w:rFonts w:ascii="Times New Roman" w:hAnsi="Times New Roman" w:cs="Times New Roman"/>
          <w:sz w:val="24"/>
          <w:szCs w:val="24"/>
        </w:rPr>
        <w:t>Executive Committee Chair: Hulin Wu (University of Texas Health Science Center at Houston)</w:t>
      </w:r>
    </w:p>
    <w:p w14:paraId="720101B5" w14:textId="77777777" w:rsidR="00523B73" w:rsidRPr="004D700C"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4D700C">
        <w:rPr>
          <w:rFonts w:ascii="Times New Roman" w:hAnsi="Times New Roman" w:cs="Times New Roman"/>
          <w:sz w:val="24"/>
          <w:szCs w:val="24"/>
        </w:rPr>
        <w:t>Scientific Program Chair: Momiao Xiong (University of Texas Health Science Center at Houston) and Jianhua Huang (Texas A&amp;M University)</w:t>
      </w:r>
    </w:p>
    <w:p w14:paraId="2BAB5E9D" w14:textId="77777777" w:rsidR="00523B73" w:rsidRPr="004D700C"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4D700C">
        <w:rPr>
          <w:rFonts w:ascii="Times New Roman" w:hAnsi="Times New Roman" w:cs="Times New Roman"/>
          <w:sz w:val="24"/>
          <w:szCs w:val="24"/>
        </w:rPr>
        <w:t>Program Book and Website Committee Chair: Yunxin Fu and Ashraf Yaseen (University of Texas Health Science Center at Houston)</w:t>
      </w:r>
    </w:p>
    <w:p w14:paraId="68596933" w14:textId="77777777" w:rsidR="00523B73" w:rsidRPr="004D700C"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4D700C">
        <w:rPr>
          <w:rFonts w:ascii="Times New Roman" w:hAnsi="Times New Roman" w:cs="Times New Roman"/>
          <w:sz w:val="24"/>
          <w:szCs w:val="24"/>
        </w:rPr>
        <w:t xml:space="preserve">Local Committee Chair: </w:t>
      </w:r>
      <w:proofErr w:type="spellStart"/>
      <w:r w:rsidRPr="004D700C">
        <w:rPr>
          <w:rFonts w:ascii="Times New Roman" w:hAnsi="Times New Roman" w:cs="Times New Roman"/>
          <w:sz w:val="24"/>
          <w:szCs w:val="24"/>
        </w:rPr>
        <w:t>Hongyu</w:t>
      </w:r>
      <w:proofErr w:type="spellEnd"/>
      <w:r w:rsidRPr="004D700C">
        <w:rPr>
          <w:rFonts w:ascii="Times New Roman" w:hAnsi="Times New Roman" w:cs="Times New Roman"/>
          <w:sz w:val="24"/>
          <w:szCs w:val="24"/>
        </w:rPr>
        <w:t xml:space="preserve"> Miao (University of Texas Health Science Center at Houston)</w:t>
      </w:r>
    </w:p>
    <w:p w14:paraId="4925C442" w14:textId="77777777" w:rsidR="00523B73" w:rsidRPr="004D700C"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4D700C">
        <w:rPr>
          <w:rFonts w:ascii="Times New Roman" w:hAnsi="Times New Roman" w:cs="Times New Roman"/>
          <w:sz w:val="24"/>
          <w:szCs w:val="24"/>
        </w:rPr>
        <w:t xml:space="preserve">Treasurer: </w:t>
      </w:r>
      <w:proofErr w:type="spellStart"/>
      <w:r w:rsidRPr="004D700C">
        <w:rPr>
          <w:rFonts w:ascii="Times New Roman" w:hAnsi="Times New Roman" w:cs="Times New Roman"/>
          <w:sz w:val="24"/>
          <w:szCs w:val="24"/>
        </w:rPr>
        <w:t>Dejian</w:t>
      </w:r>
      <w:proofErr w:type="spellEnd"/>
      <w:r w:rsidRPr="004D700C">
        <w:rPr>
          <w:rFonts w:ascii="Times New Roman" w:hAnsi="Times New Roman" w:cs="Times New Roman"/>
          <w:sz w:val="24"/>
          <w:szCs w:val="24"/>
        </w:rPr>
        <w:t xml:space="preserve"> Lai (University of Texas Health Science Center at Houston)</w:t>
      </w:r>
    </w:p>
    <w:p w14:paraId="48E7060C" w14:textId="77777777" w:rsidR="00523B73" w:rsidRPr="004D700C"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4D700C">
        <w:rPr>
          <w:rFonts w:ascii="Times New Roman" w:hAnsi="Times New Roman" w:cs="Times New Roman"/>
          <w:sz w:val="24"/>
          <w:szCs w:val="24"/>
        </w:rPr>
        <w:t xml:space="preserve">Student Paper Competition Committee Chair: </w:t>
      </w:r>
      <w:proofErr w:type="spellStart"/>
      <w:r w:rsidRPr="004D700C">
        <w:rPr>
          <w:rFonts w:ascii="Times New Roman" w:hAnsi="Times New Roman" w:cs="Times New Roman"/>
          <w:sz w:val="24"/>
          <w:szCs w:val="24"/>
        </w:rPr>
        <w:t>Ruosha</w:t>
      </w:r>
      <w:proofErr w:type="spellEnd"/>
      <w:r w:rsidRPr="004D700C">
        <w:rPr>
          <w:rFonts w:ascii="Times New Roman" w:hAnsi="Times New Roman" w:cs="Times New Roman"/>
          <w:sz w:val="24"/>
          <w:szCs w:val="24"/>
        </w:rPr>
        <w:t xml:space="preserve"> Li (University of Texas Health Science Center at Houston) and Jing Ning (University of Texas MD Anderson Cancer Center)</w:t>
      </w:r>
    </w:p>
    <w:p w14:paraId="61DFCDAE" w14:textId="77777777" w:rsidR="00523B73" w:rsidRPr="004D700C"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4D700C">
        <w:rPr>
          <w:rFonts w:ascii="Times New Roman" w:hAnsi="Times New Roman" w:cs="Times New Roman"/>
          <w:sz w:val="24"/>
          <w:szCs w:val="24"/>
        </w:rPr>
        <w:t xml:space="preserve">Short Course Committee Chair: </w:t>
      </w:r>
      <w:proofErr w:type="spellStart"/>
      <w:r w:rsidRPr="004D700C">
        <w:rPr>
          <w:rFonts w:ascii="Times New Roman" w:hAnsi="Times New Roman" w:cs="Times New Roman"/>
          <w:sz w:val="24"/>
          <w:szCs w:val="24"/>
        </w:rPr>
        <w:t>Wenyi</w:t>
      </w:r>
      <w:proofErr w:type="spellEnd"/>
      <w:r w:rsidRPr="004D700C">
        <w:rPr>
          <w:rFonts w:ascii="Times New Roman" w:hAnsi="Times New Roman" w:cs="Times New Roman"/>
          <w:sz w:val="24"/>
          <w:szCs w:val="24"/>
        </w:rPr>
        <w:t xml:space="preserve"> Wang (University of Texas MD Anderson Cancer Center)</w:t>
      </w:r>
    </w:p>
    <w:p w14:paraId="61E26573" w14:textId="44C5A1CB" w:rsidR="00523B73" w:rsidRPr="004D700C"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4D700C">
        <w:rPr>
          <w:rFonts w:ascii="Times New Roman" w:hAnsi="Times New Roman" w:cs="Times New Roman"/>
          <w:sz w:val="24"/>
          <w:szCs w:val="24"/>
        </w:rPr>
        <w:t>Fund</w:t>
      </w:r>
      <w:r w:rsidR="004A1DEC">
        <w:rPr>
          <w:rFonts w:ascii="Times New Roman" w:hAnsi="Times New Roman" w:cs="Times New Roman"/>
          <w:sz w:val="24"/>
          <w:szCs w:val="24"/>
        </w:rPr>
        <w:t>r</w:t>
      </w:r>
      <w:r w:rsidRPr="004D700C">
        <w:rPr>
          <w:rFonts w:ascii="Times New Roman" w:hAnsi="Times New Roman" w:cs="Times New Roman"/>
          <w:sz w:val="24"/>
          <w:szCs w:val="24"/>
        </w:rPr>
        <w:t>aising Committee Chair: Rui (Sammi) Tang (</w:t>
      </w:r>
      <w:proofErr w:type="spellStart"/>
      <w:r w:rsidRPr="004D700C">
        <w:rPr>
          <w:rFonts w:ascii="Times New Roman" w:hAnsi="Times New Roman" w:cs="Times New Roman"/>
          <w:sz w:val="24"/>
          <w:szCs w:val="24"/>
          <w:lang w:eastAsia="fr-FR"/>
        </w:rPr>
        <w:t>Servier</w:t>
      </w:r>
      <w:proofErr w:type="spellEnd"/>
      <w:r w:rsidRPr="004D700C">
        <w:rPr>
          <w:rFonts w:ascii="Times New Roman" w:hAnsi="Times New Roman" w:cs="Times New Roman"/>
          <w:sz w:val="24"/>
          <w:szCs w:val="24"/>
          <w:lang w:eastAsia="fr-FR"/>
        </w:rPr>
        <w:t xml:space="preserve"> Pharmaceuticals)</w:t>
      </w:r>
    </w:p>
    <w:p w14:paraId="455AD36E" w14:textId="77777777" w:rsidR="00523B73" w:rsidRPr="004D700C" w:rsidRDefault="00523B73" w:rsidP="00523B73">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Dr. Hulin Wu at The University of Texas Health Science Center at Houston (hulin.wu@uth.tmc.edu) chairs the Organization Committee.</w:t>
      </w:r>
    </w:p>
    <w:p w14:paraId="5F6E7E5F" w14:textId="2CF2F4C7" w:rsidR="00D2237D" w:rsidRDefault="00D2237D" w:rsidP="004D700C">
      <w:pPr>
        <w:rPr>
          <w:rFonts w:ascii="Times New Roman" w:hAnsi="Times New Roman" w:cs="Times New Roman"/>
          <w:bCs/>
          <w:sz w:val="24"/>
          <w:szCs w:val="24"/>
        </w:rPr>
      </w:pPr>
    </w:p>
    <w:p w14:paraId="0402D9E6" w14:textId="77777777" w:rsidR="00D2237D" w:rsidRDefault="00D2237D" w:rsidP="00D2237D">
      <w:pPr>
        <w:pStyle w:val="Heading2"/>
        <w:rPr>
          <w:rFonts w:ascii="Times New Roman" w:hAnsi="Times New Roman" w:cs="Times New Roman"/>
          <w:b/>
          <w:sz w:val="28"/>
          <w:szCs w:val="28"/>
        </w:rPr>
      </w:pPr>
      <w:bookmarkStart w:id="6" w:name="_ICSA_2020_China"/>
      <w:bookmarkStart w:id="7" w:name="_Toc28850387"/>
      <w:bookmarkEnd w:id="6"/>
      <w:r w:rsidRPr="004D700C">
        <w:rPr>
          <w:rFonts w:ascii="Times New Roman" w:hAnsi="Times New Roman" w:cs="Times New Roman"/>
          <w:b/>
        </w:rPr>
        <w:t>ICSA 2020 China Conference</w:t>
      </w:r>
      <w:r>
        <w:rPr>
          <w:rFonts w:ascii="Times New Roman" w:hAnsi="Times New Roman" w:cs="Times New Roman"/>
          <w:b/>
          <w:sz w:val="28"/>
          <w:szCs w:val="28"/>
        </w:rPr>
        <w:t xml:space="preserve"> (June 26 – 29, 2020)</w:t>
      </w:r>
      <w:bookmarkEnd w:id="7"/>
    </w:p>
    <w:p w14:paraId="1DB6E1CE" w14:textId="7E2819BD" w:rsidR="00D2237D" w:rsidRDefault="00D2237D" w:rsidP="00BC34A3">
      <w:pPr>
        <w:spacing w:line="240" w:lineRule="auto"/>
        <w:rPr>
          <w:rStyle w:val="Hyperlink"/>
          <w:rFonts w:ascii="Times New Roman" w:hAnsi="Times New Roman" w:cs="Times New Roman"/>
          <w:sz w:val="24"/>
          <w:szCs w:val="24"/>
        </w:rPr>
      </w:pPr>
      <w:r w:rsidRPr="00A9157F">
        <w:rPr>
          <w:rFonts w:ascii="Times New Roman" w:hAnsi="Times New Roman" w:cs="Times New Roman"/>
          <w:bCs/>
          <w:sz w:val="24"/>
          <w:szCs w:val="24"/>
        </w:rPr>
        <w:t xml:space="preserve">The 2020 ICSA China Conference will be held at </w:t>
      </w:r>
      <w:proofErr w:type="spellStart"/>
      <w:r w:rsidRPr="00A9157F">
        <w:rPr>
          <w:rFonts w:ascii="Times New Roman" w:hAnsi="Times New Roman" w:cs="Times New Roman"/>
          <w:bCs/>
          <w:sz w:val="24"/>
          <w:szCs w:val="24"/>
        </w:rPr>
        <w:t>Zhongnan</w:t>
      </w:r>
      <w:proofErr w:type="spellEnd"/>
      <w:r w:rsidRPr="00A9157F">
        <w:rPr>
          <w:rFonts w:ascii="Times New Roman" w:hAnsi="Times New Roman" w:cs="Times New Roman"/>
          <w:bCs/>
          <w:sz w:val="24"/>
          <w:szCs w:val="24"/>
        </w:rPr>
        <w:t xml:space="preserve"> University of Economics and Law, Wuhan, China from June 26 </w:t>
      </w:r>
      <w:r w:rsidR="00FB711E">
        <w:rPr>
          <w:rFonts w:ascii="Times New Roman" w:hAnsi="Times New Roman" w:cs="Times New Roman"/>
          <w:bCs/>
          <w:sz w:val="24"/>
          <w:szCs w:val="24"/>
        </w:rPr>
        <w:t>to June</w:t>
      </w:r>
      <w:r w:rsidRPr="00A9157F">
        <w:rPr>
          <w:rFonts w:ascii="Times New Roman" w:hAnsi="Times New Roman" w:cs="Times New Roman"/>
          <w:bCs/>
          <w:sz w:val="24"/>
          <w:szCs w:val="24"/>
        </w:rPr>
        <w:t xml:space="preserve"> 29, 2020.  For information, please contact Scientific Program Committee Chair Professor Ying Zhang at </w:t>
      </w:r>
      <w:hyperlink r:id="rId14" w:history="1">
        <w:r w:rsidRPr="00A9157F">
          <w:rPr>
            <w:rStyle w:val="Hyperlink"/>
            <w:rFonts w:ascii="Times New Roman" w:hAnsi="Times New Roman" w:cs="Times New Roman"/>
            <w:bCs/>
            <w:sz w:val="24"/>
            <w:szCs w:val="24"/>
          </w:rPr>
          <w:t>ying.zhang@unmc.edu</w:t>
        </w:r>
      </w:hyperlink>
      <w:r w:rsidRPr="00A9157F">
        <w:rPr>
          <w:rFonts w:ascii="Times New Roman" w:hAnsi="Times New Roman" w:cs="Times New Roman"/>
          <w:bCs/>
          <w:sz w:val="24"/>
          <w:szCs w:val="24"/>
        </w:rPr>
        <w:t xml:space="preserve"> or Co-Chair Professor Hui Zhao at </w:t>
      </w:r>
      <w:r w:rsidRPr="00775C71">
        <w:rPr>
          <w:rStyle w:val="Hyperlink"/>
          <w:rFonts w:ascii="Times New Roman" w:hAnsi="Times New Roman" w:cs="Times New Roman"/>
          <w:sz w:val="24"/>
          <w:szCs w:val="24"/>
        </w:rPr>
        <w:t>hzhao@zuel.edu.cn</w:t>
      </w:r>
      <w:r w:rsidRPr="00775C71">
        <w:rPr>
          <w:rStyle w:val="Hyperlink"/>
          <w:rFonts w:ascii="Times New Roman" w:hAnsi="Times New Roman" w:cs="Times New Roman"/>
          <w:color w:val="000000" w:themeColor="text1"/>
          <w:sz w:val="24"/>
          <w:szCs w:val="24"/>
        </w:rPr>
        <w:t>.</w:t>
      </w:r>
      <w:r w:rsidRPr="00775C71">
        <w:rPr>
          <w:rStyle w:val="Hyperlink"/>
          <w:rFonts w:ascii="Times New Roman" w:hAnsi="Times New Roman" w:cs="Times New Roman"/>
          <w:sz w:val="24"/>
          <w:szCs w:val="24"/>
        </w:rPr>
        <w:t xml:space="preserve"> </w:t>
      </w:r>
      <w:r w:rsidR="00FD762B" w:rsidRPr="004D700C">
        <w:rPr>
          <w:rFonts w:ascii="Times New Roman" w:hAnsi="Times New Roman" w:cs="Times New Roman"/>
          <w:sz w:val="24"/>
          <w:szCs w:val="24"/>
        </w:rPr>
        <w:t xml:space="preserve">Please visit </w:t>
      </w:r>
      <w:hyperlink r:id="rId15" w:history="1">
        <w:r w:rsidR="00306C46" w:rsidRPr="00A43B44">
          <w:rPr>
            <w:rStyle w:val="Hyperlink"/>
            <w:rFonts w:ascii="Times New Roman" w:hAnsi="Times New Roman" w:cs="Times New Roman"/>
            <w:sz w:val="24"/>
            <w:szCs w:val="24"/>
          </w:rPr>
          <w:t>http://ts.occamedu.com/?from=singlemessage&amp;isappinstalled=0#</w:t>
        </w:r>
      </w:hyperlink>
      <w:r w:rsidR="00306C46">
        <w:rPr>
          <w:rFonts w:ascii="Times New Roman" w:hAnsi="Times New Roman" w:cs="Times New Roman"/>
          <w:sz w:val="24"/>
          <w:szCs w:val="24"/>
        </w:rPr>
        <w:t xml:space="preserve"> </w:t>
      </w:r>
      <w:r w:rsidR="00FD762B" w:rsidRPr="004D700C">
        <w:rPr>
          <w:rFonts w:ascii="Times New Roman" w:hAnsi="Times New Roman" w:cs="Times New Roman"/>
          <w:sz w:val="24"/>
          <w:szCs w:val="24"/>
        </w:rPr>
        <w:t>for details</w:t>
      </w:r>
      <w:r w:rsidR="00FD762B">
        <w:rPr>
          <w:rFonts w:ascii="Times New Roman" w:hAnsi="Times New Roman" w:cs="Times New Roman"/>
          <w:sz w:val="24"/>
          <w:szCs w:val="24"/>
        </w:rPr>
        <w:t xml:space="preserve"> including the key dates</w:t>
      </w:r>
      <w:r w:rsidR="00FD762B" w:rsidRPr="004D700C">
        <w:rPr>
          <w:rFonts w:ascii="Times New Roman" w:hAnsi="Times New Roman" w:cs="Times New Roman"/>
          <w:sz w:val="24"/>
          <w:szCs w:val="24"/>
        </w:rPr>
        <w:t>.</w:t>
      </w:r>
      <w:r w:rsidR="00FF0701">
        <w:rPr>
          <w:rStyle w:val="Hyperlink"/>
          <w:rFonts w:ascii="Times New Roman" w:hAnsi="Times New Roman" w:cs="Times New Roman"/>
          <w:sz w:val="24"/>
          <w:szCs w:val="24"/>
        </w:rPr>
        <w:t xml:space="preserve"> </w:t>
      </w:r>
    </w:p>
    <w:p w14:paraId="637074AC" w14:textId="77777777" w:rsidR="00AC6424" w:rsidRDefault="00AC6424" w:rsidP="00BC34A3">
      <w:pPr>
        <w:spacing w:line="240" w:lineRule="auto"/>
        <w:rPr>
          <w:rFonts w:ascii="Times New Roman" w:hAnsi="Times New Roman" w:cs="Times New Roman"/>
          <w:bCs/>
          <w:sz w:val="24"/>
          <w:szCs w:val="24"/>
        </w:rPr>
      </w:pPr>
    </w:p>
    <w:p w14:paraId="0C01657E" w14:textId="77777777" w:rsidR="00D2237D" w:rsidRDefault="00D2237D" w:rsidP="00D2237D">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Call for Invited Session Proposals </w:t>
      </w:r>
    </w:p>
    <w:p w14:paraId="2C9F5B75" w14:textId="4E9BA9FB" w:rsidR="00D2237D" w:rsidRPr="00A9157F" w:rsidRDefault="00D2237D" w:rsidP="00D2237D">
      <w:pPr>
        <w:rPr>
          <w:rFonts w:ascii="Times New Roman" w:eastAsia="Arial" w:hAnsi="Times New Roman" w:cs="Times New Roman"/>
          <w:color w:val="222222"/>
          <w:sz w:val="24"/>
          <w:szCs w:val="24"/>
        </w:rPr>
      </w:pPr>
      <w:r w:rsidRPr="00A9157F">
        <w:rPr>
          <w:rFonts w:ascii="Times New Roman" w:eastAsia="Arial" w:hAnsi="Times New Roman" w:cs="Times New Roman"/>
          <w:color w:val="222222"/>
          <w:sz w:val="24"/>
          <w:szCs w:val="24"/>
        </w:rPr>
        <w:t xml:space="preserve">The conference scientific program committee welcomes invited session proposals. An invited session consists of either 4 presenters or 3 presenters and 1 discussant. The one-talk rule will be applied (i.e., each speaker can only give one invited talk). It is required to confirm all speakers’ availability before the proposal submission.  Please send your proposal to one of the members of the Scientific Program Committee </w:t>
      </w:r>
      <w:r w:rsidRPr="00162FD5">
        <w:rPr>
          <w:rFonts w:ascii="Times New Roman" w:eastAsia="Arial" w:hAnsi="Times New Roman" w:cs="Times New Roman"/>
          <w:b/>
          <w:color w:val="222222"/>
          <w:sz w:val="24"/>
          <w:szCs w:val="24"/>
        </w:rPr>
        <w:t>before December 15, 2019</w:t>
      </w:r>
      <w:r w:rsidRPr="00A9157F">
        <w:rPr>
          <w:rFonts w:ascii="Times New Roman" w:eastAsia="Arial" w:hAnsi="Times New Roman" w:cs="Times New Roman"/>
          <w:color w:val="222222"/>
          <w:sz w:val="24"/>
          <w:szCs w:val="24"/>
        </w:rPr>
        <w:t xml:space="preserve">. The acceptance of </w:t>
      </w:r>
      <w:r w:rsidRPr="00A9157F">
        <w:rPr>
          <w:rFonts w:ascii="Times New Roman" w:eastAsia="Arial" w:hAnsi="Times New Roman" w:cs="Times New Roman"/>
          <w:color w:val="222222"/>
          <w:sz w:val="24"/>
          <w:szCs w:val="24"/>
        </w:rPr>
        <w:lastRenderedPageBreak/>
        <w:t xml:space="preserve">invited sessions will be determined by </w:t>
      </w:r>
      <w:r w:rsidRPr="00162FD5">
        <w:rPr>
          <w:rFonts w:ascii="Times New Roman" w:eastAsia="Arial" w:hAnsi="Times New Roman" w:cs="Times New Roman"/>
          <w:b/>
          <w:color w:val="222222"/>
          <w:sz w:val="24"/>
          <w:szCs w:val="24"/>
        </w:rPr>
        <w:t xml:space="preserve">January 15, </w:t>
      </w:r>
      <w:r w:rsidR="0023231C">
        <w:rPr>
          <w:rFonts w:ascii="Times New Roman" w:eastAsia="Arial" w:hAnsi="Times New Roman" w:cs="Times New Roman"/>
          <w:b/>
          <w:color w:val="222222"/>
          <w:sz w:val="24"/>
          <w:szCs w:val="24"/>
        </w:rPr>
        <w:t>2020</w:t>
      </w:r>
      <w:r w:rsidRPr="00A9157F">
        <w:rPr>
          <w:rFonts w:ascii="Times New Roman" w:eastAsia="Arial" w:hAnsi="Times New Roman" w:cs="Times New Roman"/>
          <w:color w:val="222222"/>
          <w:sz w:val="24"/>
          <w:szCs w:val="24"/>
        </w:rPr>
        <w:t>.  In order to secure the invited session slot, the presenters will be required to register to the conference and submit the abstracts online by </w:t>
      </w:r>
      <w:r w:rsidRPr="00162FD5">
        <w:rPr>
          <w:rFonts w:ascii="Times New Roman" w:eastAsia="Arial" w:hAnsi="Times New Roman" w:cs="Times New Roman"/>
          <w:b/>
          <w:color w:val="222222"/>
          <w:sz w:val="24"/>
          <w:szCs w:val="24"/>
        </w:rPr>
        <w:t>March 15, 2020</w:t>
      </w:r>
      <w:r w:rsidRPr="00A9157F">
        <w:rPr>
          <w:rFonts w:ascii="Times New Roman" w:eastAsia="Arial" w:hAnsi="Times New Roman" w:cs="Times New Roman"/>
          <w:color w:val="222222"/>
          <w:sz w:val="24"/>
          <w:szCs w:val="24"/>
        </w:rPr>
        <w:t>.</w:t>
      </w:r>
    </w:p>
    <w:p w14:paraId="165B4CB6" w14:textId="77777777" w:rsidR="001D1A8D" w:rsidRDefault="001D1A8D" w:rsidP="003876E3">
      <w:pPr>
        <w:spacing w:line="240" w:lineRule="auto"/>
        <w:jc w:val="both"/>
        <w:rPr>
          <w:rFonts w:ascii="Times New Roman" w:hAnsi="Times New Roman" w:cs="Times New Roman"/>
          <w:b/>
          <w:sz w:val="28"/>
          <w:szCs w:val="28"/>
        </w:rPr>
      </w:pPr>
    </w:p>
    <w:p w14:paraId="2AD946EF" w14:textId="5E0F91DA" w:rsidR="003876E3" w:rsidRPr="003876E3" w:rsidRDefault="003876E3" w:rsidP="003876E3">
      <w:pPr>
        <w:spacing w:line="240" w:lineRule="auto"/>
        <w:jc w:val="both"/>
        <w:rPr>
          <w:rFonts w:ascii="Times New Roman" w:hAnsi="Times New Roman" w:cs="Times New Roman"/>
          <w:b/>
          <w:sz w:val="28"/>
          <w:szCs w:val="28"/>
        </w:rPr>
      </w:pPr>
      <w:r w:rsidRPr="003876E3">
        <w:rPr>
          <w:rFonts w:ascii="Times New Roman" w:hAnsi="Times New Roman" w:cs="Times New Roman"/>
          <w:b/>
          <w:sz w:val="28"/>
          <w:szCs w:val="28"/>
        </w:rPr>
        <w:t>Call for ICSA China Conference Junior Researcher Award Applications</w:t>
      </w:r>
    </w:p>
    <w:p w14:paraId="6C8315AA" w14:textId="77777777" w:rsidR="003876E3" w:rsidRPr="00094D7C" w:rsidRDefault="003876E3" w:rsidP="003876E3">
      <w:pPr>
        <w:jc w:val="both"/>
        <w:rPr>
          <w:rFonts w:ascii="Times New Roman" w:hAnsi="Times New Roman" w:cs="Times New Roman"/>
          <w:sz w:val="24"/>
          <w:szCs w:val="24"/>
        </w:rPr>
      </w:pPr>
      <w:r w:rsidRPr="00094D7C">
        <w:rPr>
          <w:rFonts w:ascii="Times New Roman" w:hAnsi="Times New Roman" w:cs="Times New Roman"/>
          <w:sz w:val="24"/>
          <w:szCs w:val="24"/>
        </w:rPr>
        <w:t xml:space="preserve">The 2020 ICSA China Conference invites applications for </w:t>
      </w:r>
      <w:r w:rsidRPr="00094D7C">
        <w:rPr>
          <w:rFonts w:ascii="Times New Roman" w:hAnsi="Times New Roman" w:cs="Times New Roman"/>
          <w:b/>
          <w:sz w:val="24"/>
          <w:szCs w:val="24"/>
          <w:u w:val="single"/>
        </w:rPr>
        <w:t>ICSA China Conference</w:t>
      </w:r>
      <w:r w:rsidRPr="00094D7C">
        <w:rPr>
          <w:rFonts w:ascii="Times New Roman" w:hAnsi="Times New Roman" w:cs="Times New Roman"/>
          <w:sz w:val="24"/>
          <w:szCs w:val="24"/>
          <w:u w:val="single"/>
        </w:rPr>
        <w:t xml:space="preserve"> </w:t>
      </w:r>
      <w:r w:rsidRPr="00094D7C">
        <w:rPr>
          <w:rFonts w:ascii="Times New Roman" w:hAnsi="Times New Roman" w:cs="Times New Roman"/>
          <w:b/>
          <w:sz w:val="24"/>
          <w:szCs w:val="24"/>
          <w:u w:val="single"/>
        </w:rPr>
        <w:t>Junior Researcher Award.</w:t>
      </w:r>
      <w:r w:rsidRPr="00094D7C">
        <w:rPr>
          <w:rFonts w:ascii="Times New Roman" w:hAnsi="Times New Roman" w:cs="Times New Roman"/>
          <w:b/>
          <w:sz w:val="24"/>
          <w:szCs w:val="24"/>
        </w:rPr>
        <w:t xml:space="preserve"> </w:t>
      </w:r>
      <w:r w:rsidRPr="00094D7C">
        <w:rPr>
          <w:rFonts w:ascii="Times New Roman" w:hAnsi="Times New Roman" w:cs="Times New Roman"/>
          <w:sz w:val="24"/>
          <w:szCs w:val="24"/>
        </w:rPr>
        <w:t xml:space="preserve">Awardees will be selected from students or junior researchers who submit their papers for presentations at the 2020 ICSA China Conference and received their doctoral degrees no earlier than </w:t>
      </w:r>
      <w:r w:rsidRPr="00094D7C">
        <w:rPr>
          <w:rFonts w:ascii="Times New Roman" w:hAnsi="Times New Roman" w:cs="Times New Roman"/>
          <w:b/>
          <w:sz w:val="24"/>
          <w:szCs w:val="24"/>
        </w:rPr>
        <w:t xml:space="preserve">March 1, 2014. </w:t>
      </w:r>
      <w:r w:rsidRPr="00094D7C">
        <w:rPr>
          <w:rFonts w:ascii="Times New Roman" w:hAnsi="Times New Roman" w:cs="Times New Roman"/>
          <w:sz w:val="24"/>
          <w:szCs w:val="24"/>
        </w:rPr>
        <w:t xml:space="preserve">All qualified speakers are encouraged to submit a research paper in topics on either methodological research or novel application of statistical methods to real-world problems.  Jointly authored papers are acceptable, but </w:t>
      </w:r>
      <w:r w:rsidRPr="00094D7C">
        <w:rPr>
          <w:rFonts w:ascii="Times New Roman" w:hAnsi="Times New Roman" w:cs="Times New Roman"/>
          <w:sz w:val="24"/>
          <w:szCs w:val="24"/>
          <w:u w:val="single"/>
        </w:rPr>
        <w:t>the applicant is expected to be the lead author and present the work in this conference</w:t>
      </w:r>
      <w:r w:rsidRPr="00094D7C">
        <w:rPr>
          <w:rFonts w:ascii="Times New Roman" w:hAnsi="Times New Roman" w:cs="Times New Roman"/>
          <w:sz w:val="24"/>
          <w:szCs w:val="24"/>
        </w:rPr>
        <w:t xml:space="preserve">. The winners will be selected by the 2020 ICSA China Conference Junior Award Committee and the awards will be presented to the winners during the Banquet on June 27, 2020.  To apply, please send an email to the Committee Chair </w:t>
      </w:r>
      <w:r w:rsidRPr="00094D7C">
        <w:rPr>
          <w:rFonts w:ascii="Times New Roman" w:hAnsi="Times New Roman" w:cs="Times New Roman"/>
          <w:b/>
          <w:sz w:val="24"/>
          <w:szCs w:val="24"/>
        </w:rPr>
        <w:t xml:space="preserve">Dr. </w:t>
      </w:r>
      <w:proofErr w:type="spellStart"/>
      <w:r w:rsidRPr="00094D7C">
        <w:rPr>
          <w:rFonts w:ascii="Times New Roman" w:hAnsi="Times New Roman" w:cs="Times New Roman"/>
          <w:b/>
          <w:sz w:val="24"/>
          <w:szCs w:val="24"/>
        </w:rPr>
        <w:t>Xingqiu</w:t>
      </w:r>
      <w:proofErr w:type="spellEnd"/>
      <w:r w:rsidRPr="00094D7C">
        <w:rPr>
          <w:rFonts w:ascii="Times New Roman" w:hAnsi="Times New Roman" w:cs="Times New Roman"/>
          <w:b/>
          <w:sz w:val="24"/>
          <w:szCs w:val="24"/>
        </w:rPr>
        <w:t xml:space="preserve"> Zhao</w:t>
      </w:r>
      <w:r w:rsidRPr="00094D7C">
        <w:rPr>
          <w:rFonts w:ascii="Times New Roman" w:hAnsi="Times New Roman" w:cs="Times New Roman"/>
          <w:sz w:val="24"/>
          <w:szCs w:val="24"/>
        </w:rPr>
        <w:t xml:space="preserve"> at </w:t>
      </w:r>
      <w:r w:rsidRPr="00094D7C">
        <w:rPr>
          <w:rFonts w:ascii="Times New Roman" w:hAnsi="Times New Roman" w:cs="Times New Roman"/>
          <w:sz w:val="24"/>
          <w:szCs w:val="24"/>
          <w:u w:val="single"/>
        </w:rPr>
        <w:t>xingqiu.zhao@polyu.edu.hk</w:t>
      </w:r>
      <w:r w:rsidRPr="00094D7C">
        <w:rPr>
          <w:rFonts w:ascii="Times New Roman" w:hAnsi="Times New Roman" w:cs="Times New Roman"/>
          <w:sz w:val="24"/>
          <w:szCs w:val="24"/>
        </w:rPr>
        <w:t xml:space="preserve"> by </w:t>
      </w:r>
      <w:r w:rsidRPr="00094D7C">
        <w:rPr>
          <w:rFonts w:ascii="Times New Roman" w:hAnsi="Times New Roman" w:cs="Times New Roman"/>
          <w:b/>
          <w:sz w:val="24"/>
          <w:szCs w:val="24"/>
        </w:rPr>
        <w:t>March 1, 2020</w:t>
      </w:r>
      <w:r w:rsidRPr="00094D7C">
        <w:rPr>
          <w:rFonts w:ascii="Times New Roman" w:hAnsi="Times New Roman" w:cs="Times New Roman"/>
          <w:sz w:val="24"/>
          <w:szCs w:val="24"/>
        </w:rPr>
        <w:t xml:space="preserve"> with the subject title “Application - 2020 ICSA China Conference Junior Researcher Award” with the attached curriculum vita and paper of the completed research to be presented (both in pdf).</w:t>
      </w:r>
    </w:p>
    <w:p w14:paraId="41F1BC65" w14:textId="77777777" w:rsidR="00D2237D" w:rsidRPr="004D700C" w:rsidRDefault="00D2237D" w:rsidP="004D700C">
      <w:pPr>
        <w:rPr>
          <w:rFonts w:ascii="Times New Roman" w:hAnsi="Times New Roman" w:cs="Times New Roman"/>
          <w:bCs/>
          <w:sz w:val="24"/>
          <w:szCs w:val="24"/>
        </w:rPr>
      </w:pPr>
    </w:p>
    <w:p w14:paraId="3201240F" w14:textId="77777777" w:rsidR="003B427F" w:rsidRPr="004D700C" w:rsidRDefault="003B427F" w:rsidP="00992C42">
      <w:pPr>
        <w:rPr>
          <w:rFonts w:ascii="Times New Roman" w:hAnsi="Times New Roman" w:cs="Times New Roman"/>
          <w:bCs/>
          <w:sz w:val="24"/>
          <w:szCs w:val="24"/>
        </w:rPr>
      </w:pPr>
    </w:p>
    <w:p w14:paraId="0CC85A00" w14:textId="77777777" w:rsidR="00B6468D" w:rsidRPr="004D700C" w:rsidRDefault="00B6468D" w:rsidP="00B6468D">
      <w:pPr>
        <w:shd w:val="clear" w:color="auto" w:fill="FFFFFF"/>
        <w:spacing w:before="100" w:after="100" w:line="240" w:lineRule="auto"/>
        <w:rPr>
          <w:rStyle w:val="Heading2Char"/>
          <w:rFonts w:ascii="Times New Roman" w:hAnsi="Times New Roman" w:cs="Times New Roman"/>
          <w:b/>
        </w:rPr>
      </w:pPr>
      <w:bookmarkStart w:id="8" w:name="_2020_ICSA_China"/>
      <w:bookmarkStart w:id="9" w:name="_gjdgxs" w:colFirst="0" w:colLast="0"/>
      <w:bookmarkStart w:id="10" w:name="_Toc28850388"/>
      <w:bookmarkEnd w:id="8"/>
      <w:bookmarkEnd w:id="9"/>
      <w:r w:rsidRPr="004D700C">
        <w:rPr>
          <w:rStyle w:val="Heading2Char"/>
          <w:rFonts w:ascii="Times New Roman" w:hAnsi="Times New Roman" w:cs="Times New Roman"/>
          <w:b/>
        </w:rPr>
        <w:t>ICSA Springer Book Series in Statistics</w:t>
      </w:r>
      <w:bookmarkEnd w:id="10"/>
    </w:p>
    <w:p w14:paraId="2B32E8CB" w14:textId="77777777" w:rsidR="00602B69" w:rsidRDefault="00B6468D" w:rsidP="00D72B6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 xml:space="preserve">The co-editors of ICSA Springer book series in statistics, Drs. </w:t>
      </w:r>
      <w:proofErr w:type="spellStart"/>
      <w:r w:rsidRPr="004D700C">
        <w:rPr>
          <w:rFonts w:ascii="Times New Roman" w:eastAsia="Arial" w:hAnsi="Times New Roman" w:cs="Times New Roman"/>
          <w:color w:val="222222"/>
          <w:sz w:val="24"/>
          <w:szCs w:val="24"/>
        </w:rPr>
        <w:t>Jiahua</w:t>
      </w:r>
      <w:proofErr w:type="spellEnd"/>
      <w:r w:rsidRPr="004D700C">
        <w:rPr>
          <w:rFonts w:ascii="Times New Roman" w:eastAsia="Arial" w:hAnsi="Times New Roman" w:cs="Times New Roman"/>
          <w:color w:val="222222"/>
          <w:sz w:val="24"/>
          <w:szCs w:val="24"/>
        </w:rPr>
        <w:t xml:space="preserve"> Chen and Din Chen, have reported that there are 10 books in the series now. If you plan to write books in the series, please contact Dr. </w:t>
      </w:r>
      <w:proofErr w:type="spellStart"/>
      <w:r w:rsidRPr="004D700C">
        <w:rPr>
          <w:rFonts w:ascii="Times New Roman" w:eastAsia="Arial" w:hAnsi="Times New Roman" w:cs="Times New Roman"/>
          <w:color w:val="222222"/>
          <w:sz w:val="24"/>
          <w:szCs w:val="24"/>
        </w:rPr>
        <w:t>Jiahua</w:t>
      </w:r>
      <w:proofErr w:type="spellEnd"/>
      <w:r w:rsidRPr="004D700C">
        <w:rPr>
          <w:rFonts w:ascii="Times New Roman" w:eastAsia="Arial" w:hAnsi="Times New Roman" w:cs="Times New Roman"/>
          <w:color w:val="222222"/>
          <w:sz w:val="24"/>
          <w:szCs w:val="24"/>
        </w:rPr>
        <w:t xml:space="preserve"> Chen (</w:t>
      </w:r>
      <w:hyperlink r:id="rId16">
        <w:r w:rsidRPr="004D700C">
          <w:rPr>
            <w:rFonts w:ascii="Times New Roman" w:eastAsia="Arial" w:hAnsi="Times New Roman" w:cs="Times New Roman"/>
            <w:color w:val="1155CC"/>
            <w:sz w:val="24"/>
            <w:szCs w:val="24"/>
            <w:u w:val="single"/>
          </w:rPr>
          <w:t>jhchen@stat.ubc.ca</w:t>
        </w:r>
      </w:hyperlink>
      <w:r w:rsidRPr="004D700C">
        <w:rPr>
          <w:rFonts w:ascii="Times New Roman" w:eastAsia="Arial" w:hAnsi="Times New Roman" w:cs="Times New Roman"/>
          <w:color w:val="222222"/>
          <w:sz w:val="24"/>
          <w:szCs w:val="24"/>
        </w:rPr>
        <w:t>) or Dr. Din Chen (</w:t>
      </w:r>
      <w:hyperlink r:id="rId17">
        <w:r w:rsidRPr="004D700C">
          <w:rPr>
            <w:rFonts w:ascii="Times New Roman" w:eastAsia="Arial" w:hAnsi="Times New Roman" w:cs="Times New Roman"/>
            <w:color w:val="1155CC"/>
            <w:sz w:val="24"/>
            <w:szCs w:val="24"/>
            <w:u w:val="single"/>
          </w:rPr>
          <w:t>dinchen@email.unc.edu</w:t>
        </w:r>
      </w:hyperlink>
      <w:r w:rsidRPr="004D700C">
        <w:rPr>
          <w:rFonts w:ascii="Times New Roman" w:eastAsia="Arial" w:hAnsi="Times New Roman" w:cs="Times New Roman"/>
          <w:color w:val="222222"/>
          <w:sz w:val="24"/>
          <w:szCs w:val="24"/>
        </w:rPr>
        <w:t xml:space="preserve">). </w:t>
      </w:r>
      <w:r w:rsidR="00AF38B0">
        <w:rPr>
          <w:rFonts w:ascii="Times New Roman" w:eastAsia="Arial" w:hAnsi="Times New Roman" w:cs="Times New Roman"/>
          <w:color w:val="222222"/>
          <w:sz w:val="24"/>
          <w:szCs w:val="24"/>
        </w:rPr>
        <w:t xml:space="preserve"> </w:t>
      </w:r>
      <w:r w:rsidR="00602B69">
        <w:rPr>
          <w:rFonts w:ascii="Times New Roman" w:eastAsia="Arial" w:hAnsi="Times New Roman" w:cs="Times New Roman"/>
          <w:color w:val="222222"/>
          <w:sz w:val="24"/>
          <w:szCs w:val="24"/>
        </w:rPr>
        <w:t>The following 2 books were published in 2019:</w:t>
      </w:r>
    </w:p>
    <w:p w14:paraId="0E50D264" w14:textId="037DD1D6" w:rsidR="00B6468D" w:rsidRPr="00602B69" w:rsidRDefault="004912FD" w:rsidP="004912FD">
      <w:pPr>
        <w:shd w:val="clear" w:color="auto" w:fill="FFFFFF"/>
        <w:spacing w:before="100" w:after="100" w:line="240" w:lineRule="auto"/>
        <w:rPr>
          <w:rFonts w:ascii="Times New Roman" w:eastAsia="Arial" w:hAnsi="Times New Roman" w:cs="Times New Roman"/>
          <w:color w:val="222222"/>
          <w:sz w:val="24"/>
          <w:szCs w:val="24"/>
        </w:rPr>
      </w:pPr>
      <w:r>
        <w:rPr>
          <w:rFonts w:ascii="Times New Roman" w:eastAsia="Arial" w:hAnsi="Times New Roman" w:cs="Times New Roman"/>
          <w:color w:val="222222"/>
          <w:sz w:val="24"/>
          <w:szCs w:val="24"/>
        </w:rPr>
        <w:t xml:space="preserve">1) </w:t>
      </w:r>
      <w:r w:rsidR="00AF38B0" w:rsidRPr="004912FD">
        <w:rPr>
          <w:rFonts w:ascii="Times New Roman" w:eastAsia="Arial" w:hAnsi="Times New Roman" w:cs="Times New Roman"/>
          <w:color w:val="1155CC"/>
          <w:sz w:val="24"/>
          <w:szCs w:val="24"/>
          <w:u w:val="single"/>
        </w:rPr>
        <w:t xml:space="preserve">Contemporary Biostatistics with </w:t>
      </w:r>
      <w:r w:rsidR="003F4AF3" w:rsidRPr="004912FD">
        <w:rPr>
          <w:rFonts w:ascii="Times New Roman" w:eastAsia="Arial" w:hAnsi="Times New Roman" w:cs="Times New Roman"/>
          <w:color w:val="1155CC"/>
          <w:sz w:val="24"/>
          <w:szCs w:val="24"/>
          <w:u w:val="single"/>
        </w:rPr>
        <w:t>Biopharmaceutical Applications</w:t>
      </w:r>
      <w:r>
        <w:rPr>
          <w:rFonts w:ascii="Times New Roman" w:eastAsia="Arial" w:hAnsi="Times New Roman" w:cs="Times New Roman"/>
          <w:color w:val="222222"/>
          <w:sz w:val="24"/>
          <w:szCs w:val="24"/>
        </w:rPr>
        <w:t>. (</w:t>
      </w:r>
      <w:r w:rsidR="00366055" w:rsidRPr="00602B69">
        <w:rPr>
          <w:rFonts w:ascii="Times New Roman" w:eastAsia="Arial" w:hAnsi="Times New Roman" w:cs="Times New Roman"/>
          <w:color w:val="222222"/>
          <w:sz w:val="24"/>
          <w:szCs w:val="24"/>
        </w:rPr>
        <w:t xml:space="preserve">edited by </w:t>
      </w:r>
      <w:r w:rsidR="007B691B" w:rsidRPr="007B691B">
        <w:rPr>
          <w:rFonts w:ascii="Times New Roman" w:eastAsia="Arial" w:hAnsi="Times New Roman" w:cs="Times New Roman"/>
          <w:color w:val="222222"/>
          <w:sz w:val="24"/>
          <w:szCs w:val="24"/>
        </w:rPr>
        <w:t>L. Zhang, D.D.-G. Chen, H. Jiang, G. Li, H. Quan)</w:t>
      </w:r>
      <w:r w:rsidR="003F4AF3" w:rsidRPr="00602B69">
        <w:rPr>
          <w:rFonts w:ascii="Times New Roman" w:eastAsia="Arial" w:hAnsi="Times New Roman" w:cs="Times New Roman"/>
          <w:color w:val="222222"/>
          <w:sz w:val="24"/>
          <w:szCs w:val="24"/>
        </w:rPr>
        <w:t xml:space="preserve"> </w:t>
      </w:r>
    </w:p>
    <w:p w14:paraId="4DA3F469" w14:textId="536FF2D9" w:rsidR="00B6468D" w:rsidRDefault="00B8723F" w:rsidP="00B6468D">
      <w:pPr>
        <w:shd w:val="clear" w:color="auto" w:fill="FFFFFF"/>
        <w:spacing w:before="100" w:after="100" w:line="240" w:lineRule="auto"/>
        <w:rPr>
          <w:rFonts w:ascii="Times New Roman" w:eastAsia="Arial" w:hAnsi="Times New Roman" w:cs="Times New Roman"/>
          <w:color w:val="222222"/>
          <w:sz w:val="24"/>
          <w:szCs w:val="24"/>
        </w:rPr>
      </w:pPr>
      <w:r>
        <w:rPr>
          <w:rFonts w:ascii="Times New Roman" w:eastAsia="Arial" w:hAnsi="Times New Roman" w:cs="Times New Roman"/>
          <w:color w:val="222222"/>
          <w:sz w:val="24"/>
          <w:szCs w:val="24"/>
        </w:rPr>
        <w:t xml:space="preserve">2) </w:t>
      </w:r>
      <w:r w:rsidR="0005023C">
        <w:t xml:space="preserve"> </w:t>
      </w:r>
      <w:hyperlink r:id="rId18" w:history="1">
        <w:r w:rsidR="0005023C" w:rsidRPr="00545164">
          <w:rPr>
            <w:rFonts w:ascii="Times New Roman" w:eastAsia="Arial" w:hAnsi="Times New Roman" w:cs="Times New Roman"/>
            <w:color w:val="1155CC"/>
            <w:sz w:val="24"/>
            <w:szCs w:val="24"/>
            <w:u w:val="single"/>
          </w:rPr>
          <w:t>Statistical Quality Technologies Theory and Practices</w:t>
        </w:r>
      </w:hyperlink>
      <w:r w:rsidR="0005023C">
        <w:t xml:space="preserve"> </w:t>
      </w:r>
      <w:r w:rsidR="0005023C" w:rsidRPr="00545164">
        <w:rPr>
          <w:rFonts w:ascii="Times New Roman" w:eastAsia="Arial" w:hAnsi="Times New Roman" w:cs="Times New Roman"/>
          <w:color w:val="222222"/>
          <w:sz w:val="24"/>
          <w:szCs w:val="24"/>
        </w:rPr>
        <w:t>(</w:t>
      </w:r>
      <w:r w:rsidR="00BD5B6F" w:rsidRPr="00545164">
        <w:rPr>
          <w:rFonts w:ascii="Times New Roman" w:eastAsia="Arial" w:hAnsi="Times New Roman" w:cs="Times New Roman"/>
          <w:color w:val="222222"/>
          <w:sz w:val="24"/>
          <w:szCs w:val="24"/>
        </w:rPr>
        <w:t xml:space="preserve">edited by </w:t>
      </w:r>
      <w:proofErr w:type="spellStart"/>
      <w:r w:rsidR="00751047" w:rsidRPr="00545164">
        <w:rPr>
          <w:rFonts w:ascii="Times New Roman" w:eastAsia="Arial" w:hAnsi="Times New Roman" w:cs="Times New Roman"/>
          <w:color w:val="222222"/>
          <w:sz w:val="24"/>
          <w:szCs w:val="24"/>
        </w:rPr>
        <w:t>Lio</w:t>
      </w:r>
      <w:proofErr w:type="spellEnd"/>
      <w:r w:rsidR="00751047" w:rsidRPr="00545164">
        <w:rPr>
          <w:rFonts w:ascii="Times New Roman" w:eastAsia="Arial" w:hAnsi="Times New Roman" w:cs="Times New Roman"/>
          <w:color w:val="222222"/>
          <w:sz w:val="24"/>
          <w:szCs w:val="24"/>
        </w:rPr>
        <w:t>, Y., Ng, H.K.T., Tsai, T.-R., Chen, D.-G)</w:t>
      </w:r>
    </w:p>
    <w:p w14:paraId="6C0B584A" w14:textId="77777777" w:rsidR="00B8723F" w:rsidRPr="004D700C" w:rsidRDefault="00B8723F" w:rsidP="00B6468D">
      <w:pPr>
        <w:shd w:val="clear" w:color="auto" w:fill="FFFFFF"/>
        <w:spacing w:before="100" w:after="100" w:line="240" w:lineRule="auto"/>
        <w:rPr>
          <w:rFonts w:ascii="Times New Roman" w:eastAsia="Arial" w:hAnsi="Times New Roman" w:cs="Times New Roman"/>
          <w:color w:val="222222"/>
          <w:sz w:val="24"/>
          <w:szCs w:val="24"/>
        </w:rPr>
      </w:pPr>
    </w:p>
    <w:p w14:paraId="25E42ED2" w14:textId="77777777" w:rsidR="00B6468D" w:rsidRPr="004D700C"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The following 6 books were published in 2018:</w:t>
      </w:r>
    </w:p>
    <w:p w14:paraId="3DE4FD7D" w14:textId="0D76B215" w:rsidR="00B6468D" w:rsidRPr="004D700C"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1) </w:t>
      </w:r>
      <w:hyperlink r:id="rId19">
        <w:r w:rsidRPr="004D700C">
          <w:rPr>
            <w:rFonts w:ascii="Times New Roman" w:eastAsia="Arial" w:hAnsi="Times New Roman" w:cs="Times New Roman"/>
            <w:color w:val="1155CC"/>
            <w:sz w:val="24"/>
            <w:szCs w:val="24"/>
            <w:u w:val="single"/>
          </w:rPr>
          <w:t>Biopharmaceutical Applied Statistics Symposium, Volume 1 Design of Clinical Trials </w:t>
        </w:r>
      </w:hyperlink>
      <w:r w:rsidRPr="004D700C">
        <w:rPr>
          <w:rFonts w:ascii="Times New Roman" w:eastAsia="Arial" w:hAnsi="Times New Roman" w:cs="Times New Roman"/>
          <w:color w:val="222222"/>
          <w:sz w:val="24"/>
          <w:szCs w:val="24"/>
        </w:rPr>
        <w:t xml:space="preserve">(edited </w:t>
      </w:r>
      <w:r w:rsidR="00317FA9">
        <w:rPr>
          <w:rFonts w:ascii="Times New Roman" w:eastAsia="Arial" w:hAnsi="Times New Roman" w:cs="Times New Roman"/>
          <w:color w:val="222222"/>
          <w:sz w:val="24"/>
          <w:szCs w:val="24"/>
        </w:rPr>
        <w:t xml:space="preserve"> </w:t>
      </w:r>
      <w:r w:rsidRPr="004D700C">
        <w:rPr>
          <w:rFonts w:ascii="Times New Roman" w:eastAsia="Arial" w:hAnsi="Times New Roman" w:cs="Times New Roman"/>
          <w:color w:val="222222"/>
          <w:sz w:val="24"/>
          <w:szCs w:val="24"/>
        </w:rPr>
        <w:t>by Peace, K.E., Chen, D.-G., Menon, S.)</w:t>
      </w:r>
    </w:p>
    <w:p w14:paraId="14DD7E07" w14:textId="77777777" w:rsidR="00B6468D" w:rsidRPr="004D700C"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2) </w:t>
      </w:r>
      <w:hyperlink r:id="rId20">
        <w:r w:rsidRPr="004D700C">
          <w:rPr>
            <w:rFonts w:ascii="Times New Roman" w:eastAsia="Arial" w:hAnsi="Times New Roman" w:cs="Times New Roman"/>
            <w:color w:val="1155CC"/>
            <w:sz w:val="24"/>
            <w:szCs w:val="24"/>
            <w:u w:val="single"/>
          </w:rPr>
          <w:t>Biopharmaceutical Applied Statistics Symposium, Volume 2 Biostatistical Analysis of Clinical Trials </w:t>
        </w:r>
      </w:hyperlink>
      <w:r w:rsidRPr="004D700C">
        <w:rPr>
          <w:rFonts w:ascii="Times New Roman" w:eastAsia="Arial" w:hAnsi="Times New Roman" w:cs="Times New Roman"/>
          <w:color w:val="222222"/>
          <w:sz w:val="24"/>
          <w:szCs w:val="24"/>
        </w:rPr>
        <w:t>(edited by Peace, K.E., Chen, D.-G., Menon, S.)</w:t>
      </w:r>
    </w:p>
    <w:p w14:paraId="10388F50" w14:textId="77777777" w:rsidR="00B6468D" w:rsidRPr="004D700C"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3) </w:t>
      </w:r>
      <w:hyperlink r:id="rId21">
        <w:r w:rsidRPr="004D700C">
          <w:rPr>
            <w:rFonts w:ascii="Times New Roman" w:eastAsia="Arial" w:hAnsi="Times New Roman" w:cs="Times New Roman"/>
            <w:color w:val="1155CC"/>
            <w:sz w:val="24"/>
            <w:szCs w:val="24"/>
            <w:u w:val="single"/>
          </w:rPr>
          <w:t>Biopharmaceutical Applied Statistics Symposium, Volume 3 Pharmaceutical Applications </w:t>
        </w:r>
      </w:hyperlink>
      <w:r w:rsidRPr="004D700C">
        <w:rPr>
          <w:rFonts w:ascii="Times New Roman" w:eastAsia="Arial" w:hAnsi="Times New Roman" w:cs="Times New Roman"/>
          <w:color w:val="222222"/>
          <w:sz w:val="24"/>
          <w:szCs w:val="24"/>
        </w:rPr>
        <w:t>(edited by Peace, K.E., Chen, D.-G., Menon, S.)</w:t>
      </w:r>
    </w:p>
    <w:p w14:paraId="64DEAF73" w14:textId="77777777" w:rsidR="00B6468D" w:rsidRPr="004D700C"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lastRenderedPageBreak/>
        <w:t>4) </w:t>
      </w:r>
      <w:hyperlink r:id="rId22">
        <w:r w:rsidRPr="004D700C">
          <w:rPr>
            <w:rFonts w:ascii="Times New Roman" w:eastAsia="Arial" w:hAnsi="Times New Roman" w:cs="Times New Roman"/>
            <w:color w:val="1155CC"/>
            <w:sz w:val="24"/>
            <w:szCs w:val="24"/>
            <w:u w:val="single"/>
          </w:rPr>
          <w:t>Proceedings of the Pacific Rim Statistical Conference for Production Engineering: Big Data, Production Engineering and Statistics </w:t>
        </w:r>
      </w:hyperlink>
      <w:r w:rsidRPr="004D700C">
        <w:rPr>
          <w:rFonts w:ascii="Times New Roman" w:eastAsia="Arial" w:hAnsi="Times New Roman" w:cs="Times New Roman"/>
          <w:color w:val="222222"/>
          <w:sz w:val="24"/>
          <w:szCs w:val="24"/>
        </w:rPr>
        <w:t xml:space="preserve">(edited by Choi, D., Jang, D., Lai, T.L., Lee, Y., Lu, Y., Ni, J., Qian, P., Qiu, P., </w:t>
      </w:r>
      <w:proofErr w:type="spellStart"/>
      <w:r w:rsidRPr="004D700C">
        <w:rPr>
          <w:rFonts w:ascii="Times New Roman" w:eastAsia="Arial" w:hAnsi="Times New Roman" w:cs="Times New Roman"/>
          <w:color w:val="222222"/>
          <w:sz w:val="24"/>
          <w:szCs w:val="24"/>
        </w:rPr>
        <w:t>Tiao</w:t>
      </w:r>
      <w:proofErr w:type="spellEnd"/>
      <w:r w:rsidRPr="004D700C">
        <w:rPr>
          <w:rFonts w:ascii="Times New Roman" w:eastAsia="Arial" w:hAnsi="Times New Roman" w:cs="Times New Roman"/>
          <w:color w:val="222222"/>
          <w:sz w:val="24"/>
          <w:szCs w:val="24"/>
        </w:rPr>
        <w:t>, G.)</w:t>
      </w:r>
    </w:p>
    <w:p w14:paraId="4DFDC23E" w14:textId="77777777" w:rsidR="00B6468D" w:rsidRPr="004D700C"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 xml:space="preserve">5) </w:t>
      </w:r>
      <w:hyperlink r:id="rId23">
        <w:r w:rsidRPr="004D700C">
          <w:rPr>
            <w:rFonts w:ascii="Times New Roman" w:eastAsia="Arial" w:hAnsi="Times New Roman" w:cs="Times New Roman"/>
            <w:color w:val="1155CC"/>
            <w:sz w:val="24"/>
            <w:szCs w:val="24"/>
            <w:u w:val="single"/>
          </w:rPr>
          <w:t>Statistical Analysis of Microbiome Data with R</w:t>
        </w:r>
      </w:hyperlink>
      <w:r w:rsidRPr="004D700C">
        <w:rPr>
          <w:rFonts w:ascii="Times New Roman" w:eastAsia="Arial" w:hAnsi="Times New Roman" w:cs="Times New Roman"/>
          <w:color w:val="222222"/>
          <w:sz w:val="24"/>
          <w:szCs w:val="24"/>
        </w:rPr>
        <w:t xml:space="preserve"> (edited by Xia, Y., Sun, J., Chen, D.-G.)</w:t>
      </w:r>
    </w:p>
    <w:p w14:paraId="1B119AD8" w14:textId="436BE693" w:rsidR="00B6468D"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 xml:space="preserve">6) </w:t>
      </w:r>
      <w:hyperlink r:id="rId24">
        <w:r w:rsidRPr="004D700C">
          <w:rPr>
            <w:rFonts w:ascii="Times New Roman" w:eastAsia="Arial" w:hAnsi="Times New Roman" w:cs="Times New Roman"/>
            <w:color w:val="1155CC"/>
            <w:sz w:val="24"/>
            <w:szCs w:val="24"/>
            <w:u w:val="single"/>
          </w:rPr>
          <w:t>New Frontiers of Biostatistics and Bioinformatics</w:t>
        </w:r>
      </w:hyperlink>
      <w:r w:rsidRPr="004D700C">
        <w:rPr>
          <w:rFonts w:ascii="Times New Roman" w:eastAsia="Arial" w:hAnsi="Times New Roman" w:cs="Times New Roman"/>
          <w:color w:val="222222"/>
          <w:sz w:val="24"/>
          <w:szCs w:val="24"/>
        </w:rPr>
        <w:t xml:space="preserve"> (edited by Zhao, Y., Chen, D.-G.)</w:t>
      </w:r>
    </w:p>
    <w:p w14:paraId="1D796428" w14:textId="55040256" w:rsidR="00D72B6D" w:rsidRDefault="00D72B6D" w:rsidP="00B6468D">
      <w:pPr>
        <w:shd w:val="clear" w:color="auto" w:fill="FFFFFF"/>
        <w:spacing w:before="100" w:after="100" w:line="240" w:lineRule="auto"/>
        <w:rPr>
          <w:rFonts w:ascii="Times New Roman" w:eastAsia="Arial" w:hAnsi="Times New Roman" w:cs="Times New Roman"/>
          <w:color w:val="222222"/>
          <w:sz w:val="24"/>
          <w:szCs w:val="24"/>
        </w:rPr>
      </w:pPr>
    </w:p>
    <w:p w14:paraId="787079CC" w14:textId="3A1F06FA" w:rsidR="00D72B6D" w:rsidRPr="004D700C" w:rsidRDefault="00AF38B0" w:rsidP="00D72B6D">
      <w:pPr>
        <w:shd w:val="clear" w:color="auto" w:fill="FFFFFF"/>
        <w:spacing w:before="100" w:after="100" w:line="240" w:lineRule="auto"/>
        <w:rPr>
          <w:rFonts w:ascii="Times New Roman" w:eastAsia="Arial" w:hAnsi="Times New Roman" w:cs="Times New Roman"/>
          <w:color w:val="222222"/>
          <w:sz w:val="24"/>
          <w:szCs w:val="24"/>
        </w:rPr>
      </w:pPr>
      <w:r>
        <w:rPr>
          <w:rFonts w:ascii="Times New Roman" w:eastAsia="Arial" w:hAnsi="Times New Roman" w:cs="Times New Roman"/>
          <w:color w:val="222222"/>
          <w:sz w:val="24"/>
          <w:szCs w:val="24"/>
        </w:rPr>
        <w:t>The following 5</w:t>
      </w:r>
      <w:r w:rsidR="00D72B6D" w:rsidRPr="004D700C">
        <w:rPr>
          <w:rFonts w:ascii="Times New Roman" w:eastAsia="Arial" w:hAnsi="Times New Roman" w:cs="Times New Roman"/>
          <w:color w:val="222222"/>
          <w:sz w:val="24"/>
          <w:szCs w:val="24"/>
        </w:rPr>
        <w:t>books were published in 2017:</w:t>
      </w:r>
    </w:p>
    <w:p w14:paraId="0DFD8FB5" w14:textId="77777777" w:rsidR="00D72B6D" w:rsidRPr="004D700C" w:rsidRDefault="00D72B6D" w:rsidP="00D72B6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b/>
          <w:color w:val="222222"/>
          <w:sz w:val="24"/>
          <w:szCs w:val="24"/>
        </w:rPr>
        <w:t>1) "</w:t>
      </w:r>
      <w:hyperlink r:id="rId25">
        <w:r w:rsidRPr="004D700C">
          <w:rPr>
            <w:rFonts w:ascii="Times New Roman" w:eastAsia="Arial" w:hAnsi="Times New Roman" w:cs="Times New Roman"/>
            <w:i/>
            <w:color w:val="1155CC"/>
            <w:sz w:val="24"/>
            <w:szCs w:val="24"/>
            <w:u w:val="single"/>
          </w:rPr>
          <w:t>Monte-Carlo Simulation-Based Statistical Modeling</w:t>
        </w:r>
      </w:hyperlink>
      <w:r w:rsidRPr="004D700C">
        <w:rPr>
          <w:rFonts w:ascii="Times New Roman" w:eastAsia="Arial" w:hAnsi="Times New Roman" w:cs="Times New Roman"/>
          <w:b/>
          <w:color w:val="222222"/>
          <w:sz w:val="24"/>
          <w:szCs w:val="24"/>
        </w:rPr>
        <w:t>" </w:t>
      </w:r>
      <w:r w:rsidRPr="004D700C">
        <w:rPr>
          <w:rFonts w:ascii="Times New Roman" w:eastAsia="Arial" w:hAnsi="Times New Roman" w:cs="Times New Roman"/>
          <w:color w:val="222222"/>
          <w:sz w:val="24"/>
          <w:szCs w:val="24"/>
        </w:rPr>
        <w:t>(edited by Chen, Ding-</w:t>
      </w:r>
      <w:proofErr w:type="spellStart"/>
      <w:r w:rsidRPr="004D700C">
        <w:rPr>
          <w:rFonts w:ascii="Times New Roman" w:eastAsia="Arial" w:hAnsi="Times New Roman" w:cs="Times New Roman"/>
          <w:color w:val="222222"/>
          <w:sz w:val="24"/>
          <w:szCs w:val="24"/>
        </w:rPr>
        <w:t>Geng</w:t>
      </w:r>
      <w:proofErr w:type="spellEnd"/>
      <w:r w:rsidRPr="004D700C">
        <w:rPr>
          <w:rFonts w:ascii="Times New Roman" w:eastAsia="Arial" w:hAnsi="Times New Roman" w:cs="Times New Roman"/>
          <w:color w:val="222222"/>
          <w:sz w:val="24"/>
          <w:szCs w:val="24"/>
        </w:rPr>
        <w:t>, Chen, John Dean);</w:t>
      </w:r>
    </w:p>
    <w:p w14:paraId="537ECB53" w14:textId="77777777" w:rsidR="00D72B6D" w:rsidRPr="004D700C" w:rsidRDefault="00D72B6D" w:rsidP="00D72B6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b/>
          <w:color w:val="222222"/>
          <w:sz w:val="24"/>
          <w:szCs w:val="24"/>
        </w:rPr>
        <w:t>2) "</w:t>
      </w:r>
      <w:hyperlink r:id="rId26">
        <w:r w:rsidRPr="004D700C">
          <w:rPr>
            <w:rFonts w:ascii="Times New Roman" w:eastAsia="Arial" w:hAnsi="Times New Roman" w:cs="Times New Roman"/>
            <w:i/>
            <w:color w:val="1155CC"/>
            <w:sz w:val="24"/>
            <w:szCs w:val="24"/>
            <w:u w:val="single"/>
          </w:rPr>
          <w:t>Phase II Clinical Development of New Drugs</w:t>
        </w:r>
      </w:hyperlink>
      <w:r w:rsidRPr="004D700C">
        <w:rPr>
          <w:rFonts w:ascii="Times New Roman" w:eastAsia="Arial" w:hAnsi="Times New Roman" w:cs="Times New Roman"/>
          <w:b/>
          <w:color w:val="222222"/>
          <w:sz w:val="24"/>
          <w:szCs w:val="24"/>
        </w:rPr>
        <w:t>" </w:t>
      </w:r>
      <w:r w:rsidRPr="004D700C">
        <w:rPr>
          <w:rFonts w:ascii="Times New Roman" w:eastAsia="Arial" w:hAnsi="Times New Roman" w:cs="Times New Roman"/>
          <w:color w:val="222222"/>
          <w:sz w:val="24"/>
          <w:szCs w:val="24"/>
        </w:rPr>
        <w:t xml:space="preserve">(edited by Ting, N., Chen, D.-G., Ho, S., </w:t>
      </w:r>
      <w:proofErr w:type="spellStart"/>
      <w:r w:rsidRPr="004D700C">
        <w:rPr>
          <w:rFonts w:ascii="Times New Roman" w:eastAsia="Arial" w:hAnsi="Times New Roman" w:cs="Times New Roman"/>
          <w:color w:val="222222"/>
          <w:sz w:val="24"/>
          <w:szCs w:val="24"/>
        </w:rPr>
        <w:t>Cappelleri</w:t>
      </w:r>
      <w:proofErr w:type="spellEnd"/>
      <w:r w:rsidRPr="004D700C">
        <w:rPr>
          <w:rFonts w:ascii="Times New Roman" w:eastAsia="Arial" w:hAnsi="Times New Roman" w:cs="Times New Roman"/>
          <w:color w:val="222222"/>
          <w:sz w:val="24"/>
          <w:szCs w:val="24"/>
        </w:rPr>
        <w:t>, J.C.).</w:t>
      </w:r>
    </w:p>
    <w:p w14:paraId="424B0E50" w14:textId="77777777" w:rsidR="00D72B6D" w:rsidRPr="004D700C" w:rsidRDefault="00D72B6D" w:rsidP="00D72B6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b/>
          <w:color w:val="222222"/>
          <w:sz w:val="24"/>
          <w:szCs w:val="24"/>
        </w:rPr>
        <w:t>3) "</w:t>
      </w:r>
      <w:hyperlink r:id="rId27">
        <w:r w:rsidRPr="004D700C">
          <w:rPr>
            <w:rFonts w:ascii="Times New Roman" w:eastAsia="Arial" w:hAnsi="Times New Roman" w:cs="Times New Roman"/>
            <w:i/>
            <w:color w:val="1155CC"/>
            <w:sz w:val="24"/>
            <w:szCs w:val="24"/>
            <w:u w:val="single"/>
          </w:rPr>
          <w:t>Biased Sampling, Over-identified Parameter Problems and Beyond</w:t>
        </w:r>
      </w:hyperlink>
      <w:r w:rsidRPr="004D700C">
        <w:rPr>
          <w:rFonts w:ascii="Times New Roman" w:eastAsia="Arial" w:hAnsi="Times New Roman" w:cs="Times New Roman"/>
          <w:b/>
          <w:color w:val="222222"/>
          <w:sz w:val="24"/>
          <w:szCs w:val="24"/>
        </w:rPr>
        <w:t>" </w:t>
      </w:r>
      <w:r w:rsidRPr="004D700C">
        <w:rPr>
          <w:rFonts w:ascii="Times New Roman" w:eastAsia="Arial" w:hAnsi="Times New Roman" w:cs="Times New Roman"/>
          <w:color w:val="222222"/>
          <w:sz w:val="24"/>
          <w:szCs w:val="24"/>
        </w:rPr>
        <w:t>(edited by Qin, Jing)</w:t>
      </w:r>
    </w:p>
    <w:p w14:paraId="5470E0C3" w14:textId="77777777" w:rsidR="00D72B6D" w:rsidRPr="004D700C" w:rsidRDefault="00D72B6D" w:rsidP="00D72B6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b/>
          <w:color w:val="222222"/>
          <w:sz w:val="24"/>
          <w:szCs w:val="24"/>
        </w:rPr>
        <w:t>4) "</w:t>
      </w:r>
      <w:hyperlink r:id="rId28">
        <w:r w:rsidRPr="004D700C">
          <w:rPr>
            <w:rFonts w:ascii="Times New Roman" w:eastAsia="Arial" w:hAnsi="Times New Roman" w:cs="Times New Roman"/>
            <w:i/>
            <w:color w:val="1155CC"/>
            <w:sz w:val="24"/>
            <w:szCs w:val="24"/>
            <w:u w:val="single"/>
          </w:rPr>
          <w:t>Statistical Modeling for Degradation Data</w:t>
        </w:r>
      </w:hyperlink>
      <w:r w:rsidRPr="004D700C">
        <w:rPr>
          <w:rFonts w:ascii="Times New Roman" w:eastAsia="Arial" w:hAnsi="Times New Roman" w:cs="Times New Roman"/>
          <w:b/>
          <w:color w:val="222222"/>
          <w:sz w:val="24"/>
          <w:szCs w:val="24"/>
        </w:rPr>
        <w:t xml:space="preserve">" </w:t>
      </w:r>
      <w:r w:rsidRPr="004D700C">
        <w:rPr>
          <w:rFonts w:ascii="Times New Roman" w:eastAsia="Arial" w:hAnsi="Times New Roman" w:cs="Times New Roman"/>
          <w:color w:val="222222"/>
          <w:sz w:val="24"/>
          <w:szCs w:val="24"/>
        </w:rPr>
        <w:t xml:space="preserve">(edited by Chen, D.-G., </w:t>
      </w:r>
      <w:proofErr w:type="spellStart"/>
      <w:r w:rsidRPr="004D700C">
        <w:rPr>
          <w:rFonts w:ascii="Times New Roman" w:eastAsia="Arial" w:hAnsi="Times New Roman" w:cs="Times New Roman"/>
          <w:color w:val="222222"/>
          <w:sz w:val="24"/>
          <w:szCs w:val="24"/>
        </w:rPr>
        <w:t>Lio</w:t>
      </w:r>
      <w:proofErr w:type="spellEnd"/>
      <w:r w:rsidRPr="004D700C">
        <w:rPr>
          <w:rFonts w:ascii="Times New Roman" w:eastAsia="Arial" w:hAnsi="Times New Roman" w:cs="Times New Roman"/>
          <w:color w:val="222222"/>
          <w:sz w:val="24"/>
          <w:szCs w:val="24"/>
        </w:rPr>
        <w:t>, Y., Ng, H.K.T., Tsai, T.-R.)</w:t>
      </w:r>
    </w:p>
    <w:p w14:paraId="096B808B" w14:textId="77777777" w:rsidR="00D72B6D" w:rsidRPr="004D700C" w:rsidRDefault="00D72B6D" w:rsidP="00D72B6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b/>
          <w:color w:val="222222"/>
          <w:sz w:val="24"/>
          <w:szCs w:val="24"/>
        </w:rPr>
        <w:t>5) "</w:t>
      </w:r>
      <w:hyperlink r:id="rId29">
        <w:r w:rsidRPr="004D700C">
          <w:rPr>
            <w:rFonts w:ascii="Times New Roman" w:eastAsia="Arial" w:hAnsi="Times New Roman" w:cs="Times New Roman"/>
            <w:i/>
            <w:color w:val="1155CC"/>
            <w:sz w:val="24"/>
            <w:szCs w:val="24"/>
            <w:u w:val="single"/>
          </w:rPr>
          <w:t>New Advances in Statistics and Data Science</w:t>
        </w:r>
      </w:hyperlink>
      <w:r w:rsidRPr="004D700C">
        <w:rPr>
          <w:rFonts w:ascii="Times New Roman" w:eastAsia="Arial" w:hAnsi="Times New Roman" w:cs="Times New Roman"/>
          <w:b/>
          <w:color w:val="222222"/>
          <w:sz w:val="24"/>
          <w:szCs w:val="24"/>
        </w:rPr>
        <w:t>" </w:t>
      </w:r>
      <w:r w:rsidRPr="004D700C">
        <w:rPr>
          <w:rFonts w:ascii="Times New Roman" w:eastAsia="Arial" w:hAnsi="Times New Roman" w:cs="Times New Roman"/>
          <w:color w:val="222222"/>
          <w:sz w:val="24"/>
          <w:szCs w:val="24"/>
        </w:rPr>
        <w:t>(edited by Chen, D.-G., Jin, Z., Li, G., Li, Y., Liu, A., Zhao, Y.)</w:t>
      </w:r>
    </w:p>
    <w:p w14:paraId="7C2F16F4" w14:textId="77777777" w:rsidR="00D72B6D" w:rsidRPr="004D700C" w:rsidRDefault="00D72B6D" w:rsidP="00D72B6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Thanks to all authors who contributed to these books.</w:t>
      </w:r>
    </w:p>
    <w:p w14:paraId="35909344" w14:textId="77777777" w:rsidR="00D72B6D" w:rsidRPr="004D700C" w:rsidRDefault="00D72B6D" w:rsidP="00D72B6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b/>
          <w:color w:val="222222"/>
          <w:sz w:val="24"/>
          <w:szCs w:val="24"/>
        </w:rPr>
        <w:t>1)</w:t>
      </w:r>
      <w:r w:rsidRPr="004D700C">
        <w:rPr>
          <w:rFonts w:ascii="Times New Roman" w:eastAsia="Arial" w:hAnsi="Times New Roman" w:cs="Times New Roman"/>
          <w:color w:val="222222"/>
          <w:sz w:val="24"/>
          <w:szCs w:val="24"/>
        </w:rPr>
        <w:t> </w:t>
      </w:r>
      <w:hyperlink r:id="rId30">
        <w:r w:rsidRPr="004D700C">
          <w:rPr>
            <w:rFonts w:ascii="Times New Roman" w:eastAsia="Arial" w:hAnsi="Times New Roman" w:cs="Times New Roman"/>
            <w:color w:val="1155CC"/>
            <w:sz w:val="24"/>
            <w:szCs w:val="24"/>
            <w:u w:val="single"/>
          </w:rPr>
          <w:t>http://www.springer.com/us/book/9789811033063;</w:t>
        </w:r>
      </w:hyperlink>
    </w:p>
    <w:p w14:paraId="066E5EAA" w14:textId="77777777" w:rsidR="00D72B6D" w:rsidRPr="004D700C" w:rsidRDefault="00D72B6D" w:rsidP="00D72B6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b/>
          <w:color w:val="222222"/>
          <w:sz w:val="24"/>
          <w:szCs w:val="24"/>
        </w:rPr>
        <w:t>2)</w:t>
      </w:r>
      <w:r w:rsidRPr="004D700C">
        <w:rPr>
          <w:rFonts w:ascii="Times New Roman" w:eastAsia="Arial" w:hAnsi="Times New Roman" w:cs="Times New Roman"/>
          <w:color w:val="222222"/>
          <w:sz w:val="24"/>
          <w:szCs w:val="24"/>
        </w:rPr>
        <w:t> </w:t>
      </w:r>
      <w:hyperlink r:id="rId31">
        <w:r w:rsidRPr="004D700C">
          <w:rPr>
            <w:rFonts w:ascii="Times New Roman" w:eastAsia="Arial" w:hAnsi="Times New Roman" w:cs="Times New Roman"/>
            <w:color w:val="1155CC"/>
            <w:sz w:val="24"/>
            <w:szCs w:val="24"/>
            <w:u w:val="single"/>
          </w:rPr>
          <w:t>http://www.springer.com/us/book/9789811041921;</w:t>
        </w:r>
      </w:hyperlink>
    </w:p>
    <w:p w14:paraId="533253C2" w14:textId="77777777" w:rsidR="00D72B6D" w:rsidRPr="004D700C" w:rsidRDefault="00D72B6D" w:rsidP="00D72B6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b/>
          <w:color w:val="222222"/>
          <w:sz w:val="24"/>
          <w:szCs w:val="24"/>
        </w:rPr>
        <w:t>3)</w:t>
      </w:r>
      <w:r w:rsidRPr="004D700C">
        <w:rPr>
          <w:rFonts w:ascii="Times New Roman" w:eastAsia="Arial" w:hAnsi="Times New Roman" w:cs="Times New Roman"/>
          <w:color w:val="222222"/>
          <w:sz w:val="24"/>
          <w:szCs w:val="24"/>
        </w:rPr>
        <w:t> </w:t>
      </w:r>
      <w:hyperlink r:id="rId32">
        <w:r w:rsidRPr="004D700C">
          <w:rPr>
            <w:rFonts w:ascii="Times New Roman" w:eastAsia="Arial" w:hAnsi="Times New Roman" w:cs="Times New Roman"/>
            <w:color w:val="1155CC"/>
            <w:sz w:val="24"/>
            <w:szCs w:val="24"/>
            <w:u w:val="single"/>
          </w:rPr>
          <w:t>http://www.springer.com/us/book/9789811048548;</w:t>
        </w:r>
      </w:hyperlink>
    </w:p>
    <w:p w14:paraId="4CC41590" w14:textId="77777777" w:rsidR="00D72B6D" w:rsidRPr="004D700C" w:rsidRDefault="00D72B6D" w:rsidP="00D72B6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b/>
          <w:color w:val="222222"/>
          <w:sz w:val="24"/>
          <w:szCs w:val="24"/>
        </w:rPr>
        <w:t>4)</w:t>
      </w:r>
      <w:r w:rsidRPr="004D700C">
        <w:rPr>
          <w:rFonts w:ascii="Times New Roman" w:eastAsia="Arial" w:hAnsi="Times New Roman" w:cs="Times New Roman"/>
          <w:color w:val="222222"/>
          <w:sz w:val="24"/>
          <w:szCs w:val="24"/>
        </w:rPr>
        <w:t> </w:t>
      </w:r>
      <w:hyperlink r:id="rId33">
        <w:r w:rsidRPr="004D700C">
          <w:rPr>
            <w:rFonts w:ascii="Times New Roman" w:eastAsia="Arial" w:hAnsi="Times New Roman" w:cs="Times New Roman"/>
            <w:color w:val="1155CC"/>
            <w:sz w:val="24"/>
            <w:szCs w:val="24"/>
            <w:u w:val="single"/>
          </w:rPr>
          <w:t>http://www.springer.com/us/book/9789811051937</w:t>
        </w:r>
      </w:hyperlink>
      <w:r w:rsidRPr="004D700C">
        <w:rPr>
          <w:rFonts w:ascii="Times New Roman" w:eastAsia="Arial" w:hAnsi="Times New Roman" w:cs="Times New Roman"/>
          <w:color w:val="222222"/>
          <w:sz w:val="24"/>
          <w:szCs w:val="24"/>
        </w:rPr>
        <w:t>;</w:t>
      </w:r>
    </w:p>
    <w:p w14:paraId="197C1838" w14:textId="77777777" w:rsidR="00D72B6D" w:rsidRPr="004D700C" w:rsidRDefault="00D72B6D" w:rsidP="00D72B6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b/>
          <w:color w:val="222222"/>
          <w:sz w:val="24"/>
          <w:szCs w:val="24"/>
        </w:rPr>
        <w:t>5)</w:t>
      </w:r>
      <w:r w:rsidRPr="004D700C">
        <w:rPr>
          <w:rFonts w:ascii="Times New Roman" w:eastAsia="Arial" w:hAnsi="Times New Roman" w:cs="Times New Roman"/>
          <w:color w:val="222222"/>
          <w:sz w:val="24"/>
          <w:szCs w:val="24"/>
        </w:rPr>
        <w:t> </w:t>
      </w:r>
      <w:hyperlink r:id="rId34">
        <w:r w:rsidRPr="004D700C">
          <w:rPr>
            <w:rFonts w:ascii="Times New Roman" w:eastAsia="Arial" w:hAnsi="Times New Roman" w:cs="Times New Roman"/>
            <w:color w:val="1155CC"/>
            <w:sz w:val="24"/>
            <w:szCs w:val="24"/>
            <w:u w:val="single"/>
          </w:rPr>
          <w:t>http://www.springer.com/us/book/9783319694153</w:t>
        </w:r>
      </w:hyperlink>
      <w:r w:rsidRPr="004D700C">
        <w:rPr>
          <w:rFonts w:ascii="Times New Roman" w:eastAsia="Arial" w:hAnsi="Times New Roman" w:cs="Times New Roman"/>
          <w:b/>
          <w:color w:val="222222"/>
          <w:sz w:val="24"/>
          <w:szCs w:val="24"/>
        </w:rPr>
        <w:t>.</w:t>
      </w:r>
    </w:p>
    <w:p w14:paraId="15DA72BD" w14:textId="77777777" w:rsidR="00D72B6D" w:rsidRPr="004D700C" w:rsidRDefault="00D72B6D" w:rsidP="00B6468D">
      <w:pPr>
        <w:shd w:val="clear" w:color="auto" w:fill="FFFFFF"/>
        <w:spacing w:before="100" w:after="100" w:line="240" w:lineRule="auto"/>
        <w:rPr>
          <w:rFonts w:ascii="Times New Roman" w:eastAsia="Arial" w:hAnsi="Times New Roman" w:cs="Times New Roman"/>
          <w:color w:val="222222"/>
          <w:sz w:val="24"/>
          <w:szCs w:val="24"/>
        </w:rPr>
      </w:pPr>
    </w:p>
    <w:p w14:paraId="0D6E0D8A" w14:textId="77777777" w:rsidR="00B6468D" w:rsidRPr="004D700C" w:rsidRDefault="00B6468D" w:rsidP="00B6468D">
      <w:pPr>
        <w:shd w:val="clear" w:color="auto" w:fill="FFFFFF"/>
        <w:spacing w:before="100" w:after="100" w:line="240" w:lineRule="auto"/>
        <w:rPr>
          <w:rFonts w:ascii="Times New Roman" w:eastAsia="Arial" w:hAnsi="Times New Roman" w:cs="Times New Roman"/>
          <w:b/>
          <w:color w:val="222222"/>
          <w:sz w:val="20"/>
          <w:szCs w:val="20"/>
        </w:rPr>
      </w:pPr>
    </w:p>
    <w:p w14:paraId="520A1C08" w14:textId="77777777" w:rsidR="00B6468D" w:rsidRPr="004D700C" w:rsidRDefault="00B6468D" w:rsidP="00851E92">
      <w:pPr>
        <w:pStyle w:val="Heading1"/>
        <w:rPr>
          <w:rFonts w:ascii="Times New Roman" w:hAnsi="Times New Roman" w:cs="Times New Roman"/>
          <w:b/>
        </w:rPr>
      </w:pPr>
      <w:bookmarkStart w:id="11" w:name="_Toc28850389"/>
      <w:r w:rsidRPr="004D700C">
        <w:rPr>
          <w:rFonts w:ascii="Times New Roman" w:hAnsi="Times New Roman" w:cs="Times New Roman"/>
          <w:b/>
        </w:rPr>
        <w:t>Sponsored and Co-Sponsored Journals</w:t>
      </w:r>
      <w:bookmarkEnd w:id="11"/>
    </w:p>
    <w:p w14:paraId="68E241E2" w14:textId="77777777" w:rsidR="00B6468D" w:rsidRPr="004D700C" w:rsidRDefault="00B6468D" w:rsidP="008D4261">
      <w:pPr>
        <w:pStyle w:val="Heading3"/>
        <w:rPr>
          <w:rFonts w:ascii="Times New Roman" w:hAnsi="Times New Roman" w:cs="Times New Roman"/>
          <w:b/>
          <w:sz w:val="36"/>
          <w:szCs w:val="36"/>
        </w:rPr>
      </w:pPr>
      <w:bookmarkStart w:id="12" w:name="_Toc28850390"/>
      <w:proofErr w:type="spellStart"/>
      <w:r w:rsidRPr="004D700C">
        <w:rPr>
          <w:rFonts w:ascii="Times New Roman" w:hAnsi="Times New Roman" w:cs="Times New Roman"/>
          <w:b/>
          <w:sz w:val="36"/>
          <w:szCs w:val="36"/>
        </w:rPr>
        <w:t>Statistica</w:t>
      </w:r>
      <w:proofErr w:type="spellEnd"/>
      <w:r w:rsidRPr="004D700C">
        <w:rPr>
          <w:rFonts w:ascii="Times New Roman" w:hAnsi="Times New Roman" w:cs="Times New Roman"/>
          <w:b/>
          <w:sz w:val="36"/>
          <w:szCs w:val="36"/>
        </w:rPr>
        <w:t xml:space="preserve"> </w:t>
      </w:r>
      <w:proofErr w:type="spellStart"/>
      <w:r w:rsidRPr="004D700C">
        <w:rPr>
          <w:rFonts w:ascii="Times New Roman" w:hAnsi="Times New Roman" w:cs="Times New Roman"/>
          <w:b/>
          <w:sz w:val="36"/>
          <w:szCs w:val="36"/>
        </w:rPr>
        <w:t>Sinica</w:t>
      </w:r>
      <w:bookmarkEnd w:id="12"/>
      <w:proofErr w:type="spellEnd"/>
    </w:p>
    <w:p w14:paraId="4B067948" w14:textId="0BB01255" w:rsidR="00B6468D" w:rsidRPr="004D700C" w:rsidRDefault="00B6468D" w:rsidP="00B6468D">
      <w:pPr>
        <w:shd w:val="clear" w:color="auto" w:fill="FFFFFF"/>
        <w:spacing w:before="100" w:after="100" w:line="240" w:lineRule="auto"/>
        <w:rPr>
          <w:rFonts w:ascii="Times New Roman" w:eastAsia="Arial" w:hAnsi="Times New Roman" w:cs="Times New Roman"/>
          <w:color w:val="222222"/>
          <w:sz w:val="24"/>
          <w:szCs w:val="24"/>
        </w:rPr>
      </w:pPr>
      <w:bookmarkStart w:id="13" w:name="_30j0zll" w:colFirst="0" w:colLast="0"/>
      <w:bookmarkEnd w:id="13"/>
      <w:r w:rsidRPr="004D700C">
        <w:rPr>
          <w:rFonts w:ascii="Times New Roman" w:eastAsia="Arial" w:hAnsi="Times New Roman" w:cs="Times New Roman"/>
          <w:color w:val="222222"/>
          <w:sz w:val="24"/>
          <w:szCs w:val="24"/>
        </w:rPr>
        <w:t>Forthcoming papers' information is available at </w:t>
      </w:r>
      <w:hyperlink r:id="rId35">
        <w:r w:rsidRPr="004D700C">
          <w:rPr>
            <w:rFonts w:ascii="Times New Roman" w:eastAsia="Arial" w:hAnsi="Times New Roman" w:cs="Times New Roman"/>
            <w:color w:val="1155CC"/>
            <w:sz w:val="24"/>
            <w:szCs w:val="24"/>
            <w:u w:val="single"/>
          </w:rPr>
          <w:t>http://www3.stat.sinica.edu.tw/statistica/</w:t>
        </w:r>
      </w:hyperlink>
      <w:r w:rsidRPr="004D700C">
        <w:rPr>
          <w:rFonts w:ascii="Times New Roman" w:eastAsia="Arial" w:hAnsi="Times New Roman" w:cs="Times New Roman"/>
          <w:color w:val="222222"/>
          <w:sz w:val="24"/>
          <w:szCs w:val="24"/>
        </w:rPr>
        <w:t>.</w:t>
      </w:r>
      <w:r w:rsidRPr="004D700C">
        <w:rPr>
          <w:rFonts w:ascii="Times New Roman" w:eastAsia="Arial" w:hAnsi="Times New Roman" w:cs="Times New Roman"/>
          <w:b/>
          <w:color w:val="222222"/>
          <w:sz w:val="24"/>
          <w:szCs w:val="24"/>
        </w:rPr>
        <w:t> </w:t>
      </w:r>
      <w:r w:rsidRPr="004D700C">
        <w:rPr>
          <w:rFonts w:ascii="Times New Roman" w:eastAsia="Arial" w:hAnsi="Times New Roman" w:cs="Times New Roman"/>
          <w:color w:val="222222"/>
          <w:sz w:val="24"/>
          <w:szCs w:val="24"/>
        </w:rPr>
        <w:t xml:space="preserve">The new issue (Volume </w:t>
      </w:r>
      <w:r w:rsidR="0039565D" w:rsidRPr="004D700C">
        <w:rPr>
          <w:rFonts w:ascii="Times New Roman" w:eastAsia="Arial" w:hAnsi="Times New Roman" w:cs="Times New Roman"/>
          <w:color w:val="222222"/>
          <w:sz w:val="24"/>
          <w:szCs w:val="24"/>
        </w:rPr>
        <w:t>29</w:t>
      </w:r>
      <w:r w:rsidRPr="004D700C">
        <w:rPr>
          <w:rFonts w:ascii="Times New Roman" w:eastAsia="Arial" w:hAnsi="Times New Roman" w:cs="Times New Roman"/>
          <w:color w:val="222222"/>
          <w:sz w:val="24"/>
          <w:szCs w:val="24"/>
        </w:rPr>
        <w:t xml:space="preserve">, Number </w:t>
      </w:r>
      <w:r w:rsidR="001F5CDF">
        <w:rPr>
          <w:rFonts w:ascii="Times New Roman" w:eastAsia="Arial" w:hAnsi="Times New Roman" w:cs="Times New Roman"/>
          <w:color w:val="222222"/>
          <w:sz w:val="24"/>
          <w:szCs w:val="24"/>
        </w:rPr>
        <w:t>4</w:t>
      </w:r>
      <w:r w:rsidRPr="004D700C">
        <w:rPr>
          <w:rFonts w:ascii="Times New Roman" w:eastAsia="Arial" w:hAnsi="Times New Roman" w:cs="Times New Roman"/>
          <w:color w:val="222222"/>
          <w:sz w:val="24"/>
          <w:szCs w:val="24"/>
        </w:rPr>
        <w:t xml:space="preserve">, </w:t>
      </w:r>
      <w:r w:rsidR="0039565D" w:rsidRPr="004D700C">
        <w:rPr>
          <w:rFonts w:ascii="Times New Roman" w:eastAsia="Arial" w:hAnsi="Times New Roman" w:cs="Times New Roman"/>
          <w:color w:val="222222"/>
          <w:sz w:val="24"/>
          <w:szCs w:val="24"/>
        </w:rPr>
        <w:t>2019</w:t>
      </w:r>
      <w:r w:rsidRPr="004D700C">
        <w:rPr>
          <w:rFonts w:ascii="Times New Roman" w:eastAsia="Arial" w:hAnsi="Times New Roman" w:cs="Times New Roman"/>
          <w:color w:val="222222"/>
          <w:sz w:val="24"/>
          <w:szCs w:val="24"/>
        </w:rPr>
        <w:t>) is published.</w:t>
      </w:r>
    </w:p>
    <w:p w14:paraId="52679480" w14:textId="77777777" w:rsidR="00B6468D" w:rsidRPr="004D700C"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ICSA members have access to these articles via the "membership only area" at </w:t>
      </w:r>
      <w:hyperlink r:id="rId36">
        <w:r w:rsidRPr="004D700C">
          <w:rPr>
            <w:rFonts w:ascii="Times New Roman" w:eastAsia="Arial" w:hAnsi="Times New Roman" w:cs="Times New Roman"/>
            <w:color w:val="1155CC"/>
            <w:sz w:val="24"/>
            <w:szCs w:val="24"/>
            <w:u w:val="single"/>
          </w:rPr>
          <w:t>http://www.icsa.org</w:t>
        </w:r>
      </w:hyperlink>
      <w:r w:rsidRPr="004D700C">
        <w:rPr>
          <w:rFonts w:ascii="Times New Roman" w:eastAsia="Arial" w:hAnsi="Times New Roman" w:cs="Times New Roman"/>
          <w:color w:val="222222"/>
          <w:sz w:val="24"/>
          <w:szCs w:val="24"/>
        </w:rPr>
        <w:t>.</w:t>
      </w:r>
      <w:r w:rsidRPr="004D700C">
        <w:rPr>
          <w:rFonts w:ascii="Times New Roman" w:eastAsia="Arial" w:hAnsi="Times New Roman" w:cs="Times New Roman"/>
          <w:b/>
          <w:color w:val="222222"/>
          <w:sz w:val="24"/>
          <w:szCs w:val="24"/>
        </w:rPr>
        <w:t> </w:t>
      </w:r>
      <w:r w:rsidRPr="004D700C">
        <w:rPr>
          <w:rFonts w:ascii="Times New Roman" w:eastAsia="Arial" w:hAnsi="Times New Roman" w:cs="Times New Roman"/>
          <w:color w:val="222222"/>
          <w:sz w:val="24"/>
          <w:szCs w:val="24"/>
        </w:rPr>
        <w:t>If you have any problems with subscription, please contact the editorial office through</w:t>
      </w:r>
      <w:r w:rsidRPr="004D700C">
        <w:rPr>
          <w:rFonts w:ascii="Times New Roman" w:eastAsia="Arial" w:hAnsi="Times New Roman" w:cs="Times New Roman"/>
          <w:b/>
          <w:color w:val="222222"/>
          <w:sz w:val="24"/>
          <w:szCs w:val="24"/>
        </w:rPr>
        <w:t> </w:t>
      </w:r>
      <w:hyperlink r:id="rId37">
        <w:r w:rsidRPr="004D700C">
          <w:rPr>
            <w:rFonts w:ascii="Times New Roman" w:eastAsia="Arial" w:hAnsi="Times New Roman" w:cs="Times New Roman"/>
            <w:color w:val="1155CC"/>
            <w:sz w:val="24"/>
            <w:szCs w:val="24"/>
            <w:u w:val="single"/>
          </w:rPr>
          <w:t>ss@stat.sinica.edu.tw</w:t>
        </w:r>
      </w:hyperlink>
      <w:r w:rsidRPr="004D700C">
        <w:rPr>
          <w:rFonts w:ascii="Times New Roman" w:eastAsia="Arial" w:hAnsi="Times New Roman" w:cs="Times New Roman"/>
          <w:color w:val="222222"/>
          <w:sz w:val="24"/>
          <w:szCs w:val="24"/>
        </w:rPr>
        <w:t>.</w:t>
      </w:r>
    </w:p>
    <w:p w14:paraId="6AB8C811" w14:textId="77777777" w:rsidR="00B6468D" w:rsidRPr="004D700C" w:rsidRDefault="00B6468D" w:rsidP="00B6468D">
      <w:pPr>
        <w:shd w:val="clear" w:color="auto" w:fill="FFFFFF"/>
        <w:spacing w:before="100" w:after="100" w:line="240" w:lineRule="auto"/>
        <w:rPr>
          <w:rFonts w:ascii="Times New Roman" w:eastAsia="Arial" w:hAnsi="Times New Roman" w:cs="Times New Roman"/>
          <w:b/>
          <w:color w:val="222222"/>
          <w:sz w:val="24"/>
          <w:szCs w:val="24"/>
        </w:rPr>
      </w:pPr>
    </w:p>
    <w:p w14:paraId="4DE01EA6" w14:textId="77777777" w:rsidR="00B6468D" w:rsidRPr="004D700C" w:rsidRDefault="00B6468D" w:rsidP="008D4261">
      <w:pPr>
        <w:pStyle w:val="Heading3"/>
        <w:rPr>
          <w:rFonts w:ascii="Times New Roman" w:hAnsi="Times New Roman" w:cs="Times New Roman"/>
          <w:b/>
          <w:sz w:val="36"/>
          <w:szCs w:val="36"/>
        </w:rPr>
      </w:pPr>
      <w:bookmarkStart w:id="14" w:name="_Toc28850391"/>
      <w:r w:rsidRPr="004D700C">
        <w:rPr>
          <w:rFonts w:ascii="Times New Roman" w:hAnsi="Times New Roman" w:cs="Times New Roman"/>
          <w:b/>
          <w:sz w:val="36"/>
          <w:szCs w:val="36"/>
        </w:rPr>
        <w:lastRenderedPageBreak/>
        <w:t>Statistics in Biosciences</w:t>
      </w:r>
      <w:bookmarkEnd w:id="14"/>
    </w:p>
    <w:p w14:paraId="2A04A46B" w14:textId="52C543A0" w:rsidR="00B6468D" w:rsidRPr="004D700C"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The published new issue is Volume 1</w:t>
      </w:r>
      <w:r w:rsidR="00343118" w:rsidRPr="004D700C">
        <w:rPr>
          <w:rFonts w:ascii="Times New Roman" w:eastAsia="Arial" w:hAnsi="Times New Roman" w:cs="Times New Roman"/>
          <w:color w:val="222222"/>
          <w:sz w:val="24"/>
          <w:szCs w:val="24"/>
        </w:rPr>
        <w:t>1</w:t>
      </w:r>
      <w:r w:rsidRPr="004D700C">
        <w:rPr>
          <w:rFonts w:ascii="Times New Roman" w:eastAsia="Arial" w:hAnsi="Times New Roman" w:cs="Times New Roman"/>
          <w:color w:val="222222"/>
          <w:sz w:val="24"/>
          <w:szCs w:val="24"/>
        </w:rPr>
        <w:t xml:space="preserve"> </w:t>
      </w:r>
      <w:r w:rsidR="00343118" w:rsidRPr="004D700C">
        <w:rPr>
          <w:rFonts w:ascii="Times New Roman" w:eastAsia="Arial" w:hAnsi="Times New Roman" w:cs="Times New Roman"/>
          <w:color w:val="222222"/>
          <w:sz w:val="24"/>
          <w:szCs w:val="24"/>
        </w:rPr>
        <w:t xml:space="preserve">Issue </w:t>
      </w:r>
      <w:r w:rsidR="004253B8">
        <w:rPr>
          <w:rFonts w:ascii="Times New Roman" w:eastAsia="Arial" w:hAnsi="Times New Roman" w:cs="Times New Roman"/>
          <w:color w:val="222222"/>
          <w:sz w:val="24"/>
          <w:szCs w:val="24"/>
        </w:rPr>
        <w:t>3</w:t>
      </w:r>
      <w:r w:rsidR="0039565D" w:rsidRPr="004D700C">
        <w:rPr>
          <w:rFonts w:ascii="Times New Roman" w:eastAsia="Arial" w:hAnsi="Times New Roman" w:cs="Times New Roman"/>
          <w:color w:val="222222"/>
          <w:sz w:val="24"/>
          <w:szCs w:val="24"/>
        </w:rPr>
        <w:t xml:space="preserve"> </w:t>
      </w:r>
      <w:r w:rsidRPr="004D700C">
        <w:rPr>
          <w:rFonts w:ascii="Times New Roman" w:eastAsia="Arial" w:hAnsi="Times New Roman" w:cs="Times New Roman"/>
          <w:color w:val="222222"/>
          <w:sz w:val="24"/>
          <w:szCs w:val="24"/>
        </w:rPr>
        <w:t xml:space="preserve">in </w:t>
      </w:r>
      <w:r w:rsidR="004253B8">
        <w:rPr>
          <w:rFonts w:ascii="Times New Roman" w:eastAsia="Arial" w:hAnsi="Times New Roman" w:cs="Times New Roman"/>
          <w:color w:val="222222"/>
          <w:sz w:val="24"/>
          <w:szCs w:val="24"/>
        </w:rPr>
        <w:t>December</w:t>
      </w:r>
      <w:r w:rsidR="0039565D" w:rsidRPr="004D700C">
        <w:rPr>
          <w:rFonts w:ascii="Times New Roman" w:eastAsia="Arial" w:hAnsi="Times New Roman" w:cs="Times New Roman"/>
          <w:color w:val="222222"/>
          <w:sz w:val="24"/>
          <w:szCs w:val="24"/>
        </w:rPr>
        <w:t xml:space="preserve"> </w:t>
      </w:r>
      <w:r w:rsidR="00343118" w:rsidRPr="004D700C">
        <w:rPr>
          <w:rFonts w:ascii="Times New Roman" w:eastAsia="Arial" w:hAnsi="Times New Roman" w:cs="Times New Roman"/>
          <w:color w:val="222222"/>
          <w:sz w:val="24"/>
          <w:szCs w:val="24"/>
        </w:rPr>
        <w:t>2019</w:t>
      </w:r>
    </w:p>
    <w:p w14:paraId="79417F2A" w14:textId="535542A3" w:rsidR="00D60C0C" w:rsidRPr="004D700C" w:rsidRDefault="000429D7" w:rsidP="00D60C0C">
      <w:pPr>
        <w:shd w:val="clear" w:color="auto" w:fill="FFFFFF"/>
        <w:spacing w:before="100" w:after="100" w:line="240" w:lineRule="auto"/>
        <w:rPr>
          <w:rFonts w:ascii="Times New Roman" w:hAnsi="Times New Roman" w:cs="Times New Roman"/>
          <w:sz w:val="24"/>
          <w:szCs w:val="24"/>
        </w:rPr>
      </w:pPr>
      <w:hyperlink r:id="rId38" w:history="1">
        <w:r w:rsidR="00D60C0C" w:rsidRPr="00D60C0C">
          <w:rPr>
            <w:rStyle w:val="Hyperlink"/>
            <w:rFonts w:ascii="Times New Roman" w:hAnsi="Times New Roman" w:cs="Times New Roman"/>
            <w:sz w:val="24"/>
            <w:szCs w:val="24"/>
          </w:rPr>
          <w:t>https://link.springer.com/journal/12561/11/3</w:t>
        </w:r>
      </w:hyperlink>
    </w:p>
    <w:p w14:paraId="7FFA2EB0" w14:textId="77777777" w:rsidR="00B6468D" w:rsidRPr="004D700C"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Recently accepted articles can be found at the journal website</w:t>
      </w:r>
    </w:p>
    <w:p w14:paraId="3BDE1FE2" w14:textId="77777777" w:rsidR="00B6468D" w:rsidRPr="004D700C" w:rsidRDefault="000429D7" w:rsidP="00B6468D">
      <w:pPr>
        <w:shd w:val="clear" w:color="auto" w:fill="FFFFFF"/>
        <w:spacing w:before="100" w:after="100" w:line="240" w:lineRule="auto"/>
        <w:rPr>
          <w:rFonts w:ascii="Times New Roman" w:eastAsia="Arial" w:hAnsi="Times New Roman" w:cs="Times New Roman"/>
          <w:color w:val="222222"/>
          <w:sz w:val="24"/>
          <w:szCs w:val="24"/>
        </w:rPr>
      </w:pPr>
      <w:hyperlink r:id="rId39">
        <w:r w:rsidR="00B6468D" w:rsidRPr="004D700C">
          <w:rPr>
            <w:rFonts w:ascii="Times New Roman" w:eastAsia="Arial" w:hAnsi="Times New Roman" w:cs="Times New Roman"/>
            <w:color w:val="1155CC"/>
            <w:sz w:val="24"/>
            <w:szCs w:val="24"/>
            <w:u w:val="single"/>
          </w:rPr>
          <w:t>https://link.springer.com/journal/12561/onlineFirst/page/1</w:t>
        </w:r>
      </w:hyperlink>
      <w:r w:rsidR="00B6468D" w:rsidRPr="004D700C">
        <w:rPr>
          <w:rFonts w:ascii="Times New Roman" w:eastAsia="Arial" w:hAnsi="Times New Roman" w:cs="Times New Roman"/>
          <w:color w:val="222222"/>
          <w:sz w:val="24"/>
          <w:szCs w:val="24"/>
        </w:rPr>
        <w:t xml:space="preserve"> </w:t>
      </w:r>
    </w:p>
    <w:p w14:paraId="5379E403" w14:textId="77777777" w:rsidR="00B6468D" w:rsidRPr="004D700C"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A link for submitting your article to SIBS online is below</w:t>
      </w:r>
    </w:p>
    <w:p w14:paraId="062D28CD" w14:textId="77777777" w:rsidR="00B6468D" w:rsidRPr="004D700C" w:rsidRDefault="000429D7" w:rsidP="00B6468D">
      <w:pPr>
        <w:shd w:val="clear" w:color="auto" w:fill="FFFFFF"/>
        <w:spacing w:before="100" w:after="100" w:line="240" w:lineRule="auto"/>
        <w:rPr>
          <w:rFonts w:ascii="Times New Roman" w:eastAsia="Arial" w:hAnsi="Times New Roman" w:cs="Times New Roman"/>
          <w:color w:val="222222"/>
          <w:sz w:val="24"/>
          <w:szCs w:val="24"/>
        </w:rPr>
      </w:pPr>
      <w:hyperlink r:id="rId40">
        <w:r w:rsidR="00B6468D" w:rsidRPr="004D700C">
          <w:rPr>
            <w:rFonts w:ascii="Times New Roman" w:eastAsia="Arial" w:hAnsi="Times New Roman" w:cs="Times New Roman"/>
            <w:color w:val="1155CC"/>
            <w:sz w:val="24"/>
            <w:szCs w:val="24"/>
            <w:u w:val="single"/>
          </w:rPr>
          <w:t>https://www.editorialmanager.com/sibs/default.aspx</w:t>
        </w:r>
      </w:hyperlink>
      <w:r w:rsidR="00B6468D" w:rsidRPr="004D700C">
        <w:rPr>
          <w:rFonts w:ascii="Times New Roman" w:eastAsia="Arial" w:hAnsi="Times New Roman" w:cs="Times New Roman"/>
          <w:color w:val="222222"/>
          <w:sz w:val="24"/>
          <w:szCs w:val="24"/>
        </w:rPr>
        <w:t xml:space="preserve"> </w:t>
      </w:r>
    </w:p>
    <w:p w14:paraId="0D82EE8F" w14:textId="77777777" w:rsidR="00B6468D" w:rsidRPr="004D700C" w:rsidRDefault="00B6468D" w:rsidP="00B6468D">
      <w:pPr>
        <w:shd w:val="clear" w:color="auto" w:fill="FFFFFF"/>
        <w:spacing w:before="100" w:after="100" w:line="240" w:lineRule="auto"/>
        <w:rPr>
          <w:rFonts w:ascii="Times New Roman" w:eastAsia="Arial" w:hAnsi="Times New Roman" w:cs="Times New Roman"/>
          <w:b/>
          <w:color w:val="222222"/>
          <w:sz w:val="24"/>
          <w:szCs w:val="24"/>
        </w:rPr>
      </w:pPr>
    </w:p>
    <w:p w14:paraId="73068C42" w14:textId="24B9533F" w:rsidR="00B6468D" w:rsidRPr="004D700C" w:rsidRDefault="00B6468D" w:rsidP="008D4261">
      <w:pPr>
        <w:pStyle w:val="Heading3"/>
        <w:rPr>
          <w:rFonts w:ascii="Times New Roman" w:hAnsi="Times New Roman" w:cs="Times New Roman"/>
          <w:b/>
          <w:sz w:val="36"/>
          <w:szCs w:val="36"/>
        </w:rPr>
      </w:pPr>
      <w:bookmarkStart w:id="15" w:name="_Toc28850392"/>
      <w:r w:rsidRPr="004D700C">
        <w:rPr>
          <w:rFonts w:ascii="Times New Roman" w:hAnsi="Times New Roman" w:cs="Times New Roman"/>
          <w:b/>
          <w:sz w:val="36"/>
          <w:szCs w:val="36"/>
        </w:rPr>
        <w:t>Statistics and Its Interface</w:t>
      </w:r>
      <w:r w:rsidR="003B427F" w:rsidRPr="004D700C">
        <w:rPr>
          <w:rFonts w:ascii="Times New Roman" w:hAnsi="Times New Roman" w:cs="Times New Roman"/>
          <w:b/>
          <w:sz w:val="36"/>
          <w:szCs w:val="36"/>
        </w:rPr>
        <w:t xml:space="preserve"> (SII) Call for Papers</w:t>
      </w:r>
      <w:bookmarkEnd w:id="15"/>
    </w:p>
    <w:p w14:paraId="5D3FB58A" w14:textId="77777777" w:rsidR="00B6468D" w:rsidRPr="004D700C"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Statistics and Its Interface is an international statistical journal promoting the interface between statistics and other disciplines including, but not limited to, biomedical science, geosciences, computer sciences, engineering, and social and behavioral sciences. The journal publishes high-quality articles in broad areas of statistical science, emphasizing substantive problems, sound statistical models and methods, clear and efficient computational algorithms, and insightful discussions of the motivating problems. Visit SII's web page at</w:t>
      </w:r>
    </w:p>
    <w:p w14:paraId="702448D2" w14:textId="7E694F69" w:rsidR="00B6468D" w:rsidRPr="004D700C" w:rsidRDefault="000429D7" w:rsidP="00B6468D">
      <w:pPr>
        <w:shd w:val="clear" w:color="auto" w:fill="FFFFFF"/>
        <w:spacing w:before="100" w:after="100" w:line="240" w:lineRule="auto"/>
        <w:rPr>
          <w:rFonts w:ascii="Times New Roman" w:eastAsia="Arial" w:hAnsi="Times New Roman" w:cs="Times New Roman"/>
          <w:color w:val="222222"/>
          <w:sz w:val="24"/>
          <w:szCs w:val="24"/>
        </w:rPr>
      </w:pPr>
      <w:hyperlink r:id="rId41">
        <w:r w:rsidR="00B6468D" w:rsidRPr="004D700C">
          <w:rPr>
            <w:rFonts w:ascii="Times New Roman" w:eastAsia="Arial" w:hAnsi="Times New Roman" w:cs="Times New Roman"/>
            <w:color w:val="1155CC"/>
            <w:sz w:val="24"/>
            <w:szCs w:val="24"/>
            <w:u w:val="single"/>
          </w:rPr>
          <w:t>http://intlpress.com/site/pub/pages/journals/items/sii/_home/_main/</w:t>
        </w:r>
      </w:hyperlink>
      <w:r w:rsidR="00B6468D" w:rsidRPr="004D700C">
        <w:rPr>
          <w:rFonts w:ascii="Times New Roman" w:eastAsia="Arial" w:hAnsi="Times New Roman" w:cs="Times New Roman"/>
          <w:color w:val="222222"/>
          <w:sz w:val="24"/>
          <w:szCs w:val="24"/>
        </w:rPr>
        <w:t xml:space="preserve"> for more information</w:t>
      </w:r>
      <w:r w:rsidR="00073510">
        <w:rPr>
          <w:rFonts w:ascii="Times New Roman" w:eastAsia="Arial" w:hAnsi="Times New Roman" w:cs="Times New Roman"/>
          <w:color w:val="222222"/>
          <w:sz w:val="24"/>
          <w:szCs w:val="24"/>
        </w:rPr>
        <w:t xml:space="preserve"> on the most </w:t>
      </w:r>
      <w:r w:rsidR="00B0654A">
        <w:rPr>
          <w:rFonts w:ascii="Times New Roman" w:eastAsia="Arial" w:hAnsi="Times New Roman" w:cs="Times New Roman"/>
          <w:color w:val="222222"/>
          <w:sz w:val="24"/>
          <w:szCs w:val="24"/>
        </w:rPr>
        <w:t>recent issue (</w:t>
      </w:r>
      <w:hyperlink r:id="rId42" w:history="1">
        <w:r w:rsidR="00B0654A" w:rsidRPr="00EA0722">
          <w:rPr>
            <w:rStyle w:val="Hyperlink"/>
            <w:rFonts w:ascii="Times New Roman" w:eastAsia="Arial" w:hAnsi="Times New Roman" w:cs="Times New Roman"/>
            <w:sz w:val="24"/>
            <w:szCs w:val="24"/>
          </w:rPr>
          <w:t>Volume 12</w:t>
        </w:r>
        <w:r w:rsidR="007B12D9" w:rsidRPr="00EA0722">
          <w:rPr>
            <w:rStyle w:val="Hyperlink"/>
            <w:rFonts w:ascii="Times New Roman" w:eastAsia="Arial" w:hAnsi="Times New Roman" w:cs="Times New Roman"/>
            <w:sz w:val="24"/>
            <w:szCs w:val="24"/>
          </w:rPr>
          <w:t xml:space="preserve"> (2019)</w:t>
        </w:r>
        <w:r w:rsidR="00B0654A" w:rsidRPr="00EA0722">
          <w:rPr>
            <w:rStyle w:val="Hyperlink"/>
            <w:rFonts w:ascii="Times New Roman" w:eastAsia="Arial" w:hAnsi="Times New Roman" w:cs="Times New Roman"/>
            <w:sz w:val="24"/>
            <w:szCs w:val="24"/>
          </w:rPr>
          <w:t>, Number</w:t>
        </w:r>
        <w:r w:rsidR="004617B3" w:rsidRPr="00EA0722">
          <w:rPr>
            <w:rStyle w:val="Hyperlink"/>
            <w:rFonts w:ascii="Times New Roman" w:eastAsia="Arial" w:hAnsi="Times New Roman" w:cs="Times New Roman"/>
            <w:sz w:val="24"/>
            <w:szCs w:val="24"/>
          </w:rPr>
          <w:t xml:space="preserve"> 4</w:t>
        </w:r>
      </w:hyperlink>
      <w:r w:rsidR="00B0654A">
        <w:rPr>
          <w:rFonts w:ascii="Times New Roman" w:eastAsia="Arial" w:hAnsi="Times New Roman" w:cs="Times New Roman"/>
          <w:color w:val="222222"/>
          <w:sz w:val="24"/>
          <w:szCs w:val="24"/>
        </w:rPr>
        <w:t>)</w:t>
      </w:r>
      <w:r w:rsidR="00B6468D" w:rsidRPr="004D700C">
        <w:rPr>
          <w:rFonts w:ascii="Times New Roman" w:eastAsia="Arial" w:hAnsi="Times New Roman" w:cs="Times New Roman"/>
          <w:color w:val="222222"/>
          <w:sz w:val="24"/>
          <w:szCs w:val="24"/>
        </w:rPr>
        <w:t xml:space="preserve">. </w:t>
      </w:r>
      <w:r w:rsidR="00925943">
        <w:rPr>
          <w:rFonts w:ascii="Times New Roman" w:eastAsia="Arial" w:hAnsi="Times New Roman" w:cs="Times New Roman"/>
          <w:color w:val="222222"/>
          <w:sz w:val="24"/>
          <w:szCs w:val="24"/>
        </w:rPr>
        <w:t>The newest issue (Volume 13</w:t>
      </w:r>
      <w:r w:rsidR="007B12D9">
        <w:rPr>
          <w:rFonts w:ascii="Times New Roman" w:eastAsia="Arial" w:hAnsi="Times New Roman" w:cs="Times New Roman"/>
          <w:color w:val="222222"/>
          <w:sz w:val="24"/>
          <w:szCs w:val="24"/>
        </w:rPr>
        <w:t xml:space="preserve"> (2020)</w:t>
      </w:r>
      <w:r w:rsidR="00173FE8">
        <w:rPr>
          <w:rFonts w:ascii="Times New Roman" w:eastAsia="Arial" w:hAnsi="Times New Roman" w:cs="Times New Roman"/>
          <w:color w:val="222222"/>
          <w:sz w:val="24"/>
          <w:szCs w:val="24"/>
        </w:rPr>
        <w:t>, Number 1</w:t>
      </w:r>
      <w:r w:rsidR="00925943">
        <w:rPr>
          <w:rFonts w:ascii="Times New Roman" w:eastAsia="Arial" w:hAnsi="Times New Roman" w:cs="Times New Roman"/>
          <w:color w:val="222222"/>
          <w:sz w:val="24"/>
          <w:szCs w:val="24"/>
        </w:rPr>
        <w:t xml:space="preserve">) </w:t>
      </w:r>
      <w:r w:rsidR="00B6468D" w:rsidRPr="004D700C">
        <w:rPr>
          <w:rFonts w:ascii="Times New Roman" w:eastAsia="Arial" w:hAnsi="Times New Roman" w:cs="Times New Roman"/>
          <w:color w:val="222222"/>
          <w:sz w:val="24"/>
          <w:szCs w:val="24"/>
        </w:rPr>
        <w:t xml:space="preserve">is available at </w:t>
      </w:r>
      <w:hyperlink r:id="rId43" w:history="1">
        <w:r w:rsidR="00CE75A1" w:rsidRPr="00A43B44">
          <w:rPr>
            <w:rStyle w:val="Hyperlink"/>
            <w:rFonts w:ascii="Times New Roman" w:eastAsia="Arial" w:hAnsi="Times New Roman" w:cs="Times New Roman"/>
            <w:sz w:val="24"/>
            <w:szCs w:val="24"/>
          </w:rPr>
          <w:t>https://www.intlpress.com/site/pub/pages/journals/items/sii/content/_home/index.php</w:t>
        </w:r>
      </w:hyperlink>
      <w:r w:rsidR="00B6468D" w:rsidRPr="004D700C">
        <w:rPr>
          <w:rFonts w:ascii="Times New Roman" w:eastAsia="Arial" w:hAnsi="Times New Roman" w:cs="Times New Roman"/>
          <w:color w:val="222222"/>
          <w:sz w:val="24"/>
          <w:szCs w:val="24"/>
        </w:rPr>
        <w:t>.</w:t>
      </w:r>
    </w:p>
    <w:p w14:paraId="3B0A8A63" w14:textId="29187D6F" w:rsidR="00B6468D" w:rsidRPr="004D700C"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 xml:space="preserve">International Press and Tsinghua University Mathematical Science Center are pleased to announce open online access (free of charge) to the journal Statistics and Its Interface (SII) which includes </w:t>
      </w:r>
      <w:r w:rsidR="00206E12">
        <w:rPr>
          <w:rFonts w:ascii="Times New Roman" w:eastAsia="Arial" w:hAnsi="Times New Roman" w:cs="Times New Roman"/>
          <w:color w:val="222222"/>
          <w:sz w:val="24"/>
          <w:szCs w:val="24"/>
        </w:rPr>
        <w:t xml:space="preserve">thirteen </w:t>
      </w:r>
      <w:r w:rsidRPr="004D700C">
        <w:rPr>
          <w:rFonts w:ascii="Times New Roman" w:eastAsia="Arial" w:hAnsi="Times New Roman" w:cs="Times New Roman"/>
          <w:color w:val="222222"/>
          <w:sz w:val="24"/>
          <w:szCs w:val="24"/>
        </w:rPr>
        <w:t>volumes.</w:t>
      </w:r>
    </w:p>
    <w:p w14:paraId="02A55524" w14:textId="77777777" w:rsidR="00DB2A6C" w:rsidRPr="005667B6" w:rsidRDefault="00DB2A6C" w:rsidP="00DB2A6C">
      <w:pPr>
        <w:pStyle w:val="NormalWeb"/>
        <w:spacing w:line="312" w:lineRule="auto"/>
        <w:rPr>
          <w:color w:val="000000"/>
        </w:rPr>
      </w:pPr>
      <w:r w:rsidRPr="005667B6">
        <w:rPr>
          <w:rStyle w:val="HTMLCite"/>
          <w:color w:val="000000"/>
        </w:rPr>
        <w:t>Statistics and Its Interface (SII)</w:t>
      </w:r>
      <w:r w:rsidRPr="005667B6">
        <w:rPr>
          <w:color w:val="000000"/>
        </w:rPr>
        <w:t xml:space="preserve"> invites submissions for a special issue on </w:t>
      </w:r>
      <w:r w:rsidRPr="005667B6">
        <w:rPr>
          <w:rStyle w:val="Strong"/>
          <w:b w:val="0"/>
          <w:bCs w:val="0"/>
          <w:color w:val="000000"/>
          <w:u w:val="single"/>
        </w:rPr>
        <w:t>Functional Data Analysis</w:t>
      </w:r>
      <w:r w:rsidRPr="005667B6">
        <w:rPr>
          <w:color w:val="000000"/>
        </w:rPr>
        <w:t xml:space="preserve">. Research in functional data analysis has been rapidly expanding during the last few decades, and extending to data that are beyond smooth curves, such as time series, density functions and images, making it increasingly popular and widely used in many fields including medicine, biology, public health, engineering, finance, economics, and environmental sciences. The rapid developments also lead to many challenges in estimation, inference, prediction and computation. SII promotes interface between statistical theory, methodology and applications. Thus, we strongly encourage innovative theory, methodology and novel applications in functional data analysis. Your papers, once accepted, will be published together in a special issue of SII. </w:t>
      </w:r>
    </w:p>
    <w:p w14:paraId="1BBFE8D9" w14:textId="77777777" w:rsidR="00DB2A6C" w:rsidRPr="00733C1A" w:rsidRDefault="00DB2A6C" w:rsidP="00DB2A6C">
      <w:pPr>
        <w:pStyle w:val="NormalWeb"/>
        <w:spacing w:line="312" w:lineRule="auto"/>
        <w:rPr>
          <w:color w:val="000000"/>
        </w:rPr>
      </w:pPr>
      <w:r w:rsidRPr="005667B6">
        <w:rPr>
          <w:color w:val="000000"/>
        </w:rPr>
        <w:t xml:space="preserve">The submission deadline for the special issue is </w:t>
      </w:r>
      <w:r w:rsidRPr="005667B6">
        <w:rPr>
          <w:rStyle w:val="Strong"/>
          <w:b w:val="0"/>
          <w:bCs w:val="0"/>
          <w:color w:val="000000"/>
          <w:u w:val="single"/>
        </w:rPr>
        <w:t>March 1, 2020</w:t>
      </w:r>
      <w:r w:rsidRPr="005667B6">
        <w:rPr>
          <w:color w:val="000000"/>
        </w:rPr>
        <w:t xml:space="preserve">. All submissions must be online through the web page </w:t>
      </w:r>
      <w:hyperlink r:id="rId44" w:tgtFrame="_blank" w:history="1">
        <w:r w:rsidRPr="00733C1A">
          <w:rPr>
            <w:rStyle w:val="Hyperlink"/>
            <w:color w:val="00008B"/>
          </w:rPr>
          <w:t>http://www.e-publications.org/ip/sbs/index.php/index/login</w:t>
        </w:r>
      </w:hyperlink>
      <w:r w:rsidRPr="00733C1A">
        <w:rPr>
          <w:color w:val="000000"/>
        </w:rPr>
        <w:t xml:space="preserve">. </w:t>
      </w:r>
    </w:p>
    <w:p w14:paraId="2C548B1A" w14:textId="77777777" w:rsidR="00DB2A6C" w:rsidRPr="00733C1A" w:rsidRDefault="00DB2A6C" w:rsidP="00DB2A6C">
      <w:pPr>
        <w:pStyle w:val="NormalWeb"/>
        <w:spacing w:line="312" w:lineRule="auto"/>
        <w:rPr>
          <w:color w:val="000000"/>
        </w:rPr>
      </w:pPr>
      <w:r w:rsidRPr="00733C1A">
        <w:rPr>
          <w:color w:val="000000"/>
        </w:rPr>
        <w:lastRenderedPageBreak/>
        <w:t xml:space="preserve">Please state that your submissions are “For the Special Issue on Functional Data Analysis” in the Box of Comments to the editors. The submissions will go through regular review process. As the editors for this special issue, we will handle the peer review timely and carefully. </w:t>
      </w:r>
    </w:p>
    <w:p w14:paraId="42692CC0" w14:textId="77777777" w:rsidR="00DB2A6C" w:rsidRPr="00733C1A" w:rsidRDefault="00DB2A6C" w:rsidP="00DB2A6C">
      <w:pPr>
        <w:pStyle w:val="NormalWeb"/>
        <w:spacing w:line="312" w:lineRule="auto"/>
        <w:rPr>
          <w:color w:val="000000"/>
        </w:rPr>
      </w:pPr>
      <w:r w:rsidRPr="00733C1A">
        <w:rPr>
          <w:color w:val="000000"/>
        </w:rPr>
        <w:t xml:space="preserve">With your support and collaboration, we are confident that the special issue will be a success that will reflect the state-of-art of research at the frontier of this vital and rapidly developing area. We look forward to receiving your papers in due course. </w:t>
      </w:r>
    </w:p>
    <w:p w14:paraId="57E6A674" w14:textId="77777777" w:rsidR="00DB2A6C" w:rsidRPr="00733C1A" w:rsidRDefault="00DB2A6C" w:rsidP="00DB2A6C">
      <w:pPr>
        <w:pStyle w:val="NormalWeb"/>
        <w:spacing w:line="312" w:lineRule="auto"/>
        <w:rPr>
          <w:color w:val="000000"/>
        </w:rPr>
      </w:pPr>
      <w:proofErr w:type="spellStart"/>
      <w:r w:rsidRPr="00733C1A">
        <w:rPr>
          <w:color w:val="000000"/>
        </w:rPr>
        <w:t>Jeng</w:t>
      </w:r>
      <w:proofErr w:type="spellEnd"/>
      <w:r w:rsidRPr="00733C1A">
        <w:rPr>
          <w:color w:val="000000"/>
        </w:rPr>
        <w:t xml:space="preserve">-Min </w:t>
      </w:r>
      <w:proofErr w:type="spellStart"/>
      <w:r w:rsidRPr="00733C1A">
        <w:rPr>
          <w:color w:val="000000"/>
        </w:rPr>
        <w:t>Chiou</w:t>
      </w:r>
      <w:proofErr w:type="spellEnd"/>
      <w:r w:rsidRPr="00733C1A">
        <w:rPr>
          <w:color w:val="000000"/>
        </w:rPr>
        <w:t xml:space="preserve"> (Co-Guest Editor), Academia </w:t>
      </w:r>
      <w:proofErr w:type="spellStart"/>
      <w:r w:rsidRPr="00733C1A">
        <w:rPr>
          <w:color w:val="000000"/>
        </w:rPr>
        <w:t>Sinica</w:t>
      </w:r>
      <w:proofErr w:type="spellEnd"/>
      <w:r w:rsidRPr="00733C1A">
        <w:rPr>
          <w:color w:val="000000"/>
        </w:rPr>
        <w:t xml:space="preserve"> </w:t>
      </w:r>
      <w:r w:rsidRPr="00733C1A">
        <w:rPr>
          <w:color w:val="000000"/>
        </w:rPr>
        <w:br/>
      </w:r>
      <w:proofErr w:type="spellStart"/>
      <w:r w:rsidRPr="00733C1A">
        <w:rPr>
          <w:color w:val="000000"/>
        </w:rPr>
        <w:t>Wensheng</w:t>
      </w:r>
      <w:proofErr w:type="spellEnd"/>
      <w:r w:rsidRPr="00733C1A">
        <w:rPr>
          <w:color w:val="000000"/>
        </w:rPr>
        <w:t xml:space="preserve"> Guo (Co-Guest Editor), University of Pennsylvania </w:t>
      </w:r>
      <w:r w:rsidRPr="00733C1A">
        <w:rPr>
          <w:color w:val="000000"/>
        </w:rPr>
        <w:br/>
        <w:t xml:space="preserve">Fang Yao (Co-Guest Editor), University of Toronto </w:t>
      </w:r>
      <w:r w:rsidRPr="00733C1A">
        <w:rPr>
          <w:color w:val="000000"/>
        </w:rPr>
        <w:br/>
        <w:t xml:space="preserve">Ming-Hui Chen (Co-Editor-in-Chief), University of Connecticut </w:t>
      </w:r>
      <w:r w:rsidRPr="00733C1A">
        <w:rPr>
          <w:color w:val="000000"/>
        </w:rPr>
        <w:br/>
      </w:r>
      <w:proofErr w:type="spellStart"/>
      <w:r w:rsidRPr="00733C1A">
        <w:rPr>
          <w:color w:val="000000"/>
        </w:rPr>
        <w:t>Yuedong</w:t>
      </w:r>
      <w:proofErr w:type="spellEnd"/>
      <w:r w:rsidRPr="00733C1A">
        <w:rPr>
          <w:color w:val="000000"/>
        </w:rPr>
        <w:t xml:space="preserve"> Wang (Co-Editor-in-Chief), University of California, Santa Barbara </w:t>
      </w:r>
    </w:p>
    <w:p w14:paraId="6C03973A" w14:textId="040885BE" w:rsidR="00B6468D" w:rsidRPr="004D700C" w:rsidRDefault="00B6468D" w:rsidP="00B6468D">
      <w:pPr>
        <w:shd w:val="clear" w:color="auto" w:fill="FFFFFF"/>
        <w:spacing w:before="100" w:after="100" w:line="240" w:lineRule="auto"/>
        <w:rPr>
          <w:rFonts w:ascii="Times New Roman" w:eastAsia="Arial" w:hAnsi="Times New Roman" w:cs="Times New Roman"/>
          <w:b/>
          <w:color w:val="222222"/>
          <w:sz w:val="20"/>
          <w:szCs w:val="20"/>
        </w:rPr>
      </w:pPr>
    </w:p>
    <w:p w14:paraId="47AAF544" w14:textId="77777777" w:rsidR="00B6468D" w:rsidRPr="004D700C" w:rsidRDefault="00B6468D" w:rsidP="008D4261">
      <w:pPr>
        <w:pStyle w:val="Heading1"/>
        <w:rPr>
          <w:rFonts w:ascii="Times New Roman" w:hAnsi="Times New Roman" w:cs="Times New Roman"/>
          <w:b/>
        </w:rPr>
      </w:pPr>
      <w:bookmarkStart w:id="16" w:name="_Toc28850393"/>
      <w:r w:rsidRPr="004D700C">
        <w:rPr>
          <w:rFonts w:ascii="Times New Roman" w:hAnsi="Times New Roman" w:cs="Times New Roman"/>
          <w:b/>
        </w:rPr>
        <w:t>Upcoming ICSA Meetings</w:t>
      </w:r>
      <w:bookmarkEnd w:id="16"/>
    </w:p>
    <w:p w14:paraId="048FFA3D" w14:textId="77777777" w:rsidR="00B6468D" w:rsidRPr="004D700C"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Please find below a list of upcoming ICSA meetings. This list also appeared on the ICSA website. Meetings not included in our list are not authentic ICSA meetings. If you have any questions, please contact Gang Li, the ICSA Executive Director</w:t>
      </w:r>
      <w:r w:rsidRPr="004D700C">
        <w:rPr>
          <w:rFonts w:ascii="Times New Roman" w:eastAsia="Arial" w:hAnsi="Times New Roman" w:cs="Times New Roman"/>
          <w:b/>
          <w:color w:val="222222"/>
          <w:sz w:val="24"/>
          <w:szCs w:val="24"/>
        </w:rPr>
        <w:t> </w:t>
      </w:r>
      <w:r w:rsidRPr="004D700C">
        <w:rPr>
          <w:rFonts w:ascii="Times New Roman" w:eastAsia="Arial" w:hAnsi="Times New Roman" w:cs="Times New Roman"/>
          <w:color w:val="222222"/>
          <w:sz w:val="24"/>
          <w:szCs w:val="24"/>
        </w:rPr>
        <w:t>(</w:t>
      </w:r>
      <w:hyperlink r:id="rId45">
        <w:r w:rsidRPr="004D700C">
          <w:rPr>
            <w:rFonts w:ascii="Times New Roman" w:eastAsia="Arial" w:hAnsi="Times New Roman" w:cs="Times New Roman"/>
            <w:color w:val="1155CC"/>
            <w:sz w:val="24"/>
            <w:szCs w:val="24"/>
            <w:u w:val="single"/>
          </w:rPr>
          <w:t>gli@its.jnj.com</w:t>
        </w:r>
      </w:hyperlink>
      <w:r w:rsidRPr="004D700C">
        <w:rPr>
          <w:rFonts w:ascii="Times New Roman" w:eastAsia="Arial" w:hAnsi="Times New Roman" w:cs="Times New Roman"/>
          <w:color w:val="222222"/>
          <w:sz w:val="24"/>
          <w:szCs w:val="24"/>
        </w:rPr>
        <w:t>).</w:t>
      </w:r>
    </w:p>
    <w:p w14:paraId="227FA30B" w14:textId="77777777" w:rsidR="00B6468D" w:rsidRPr="004D700C"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 xml:space="preserve"> </w:t>
      </w:r>
    </w:p>
    <w:p w14:paraId="32DEF38C" w14:textId="77777777" w:rsidR="00B6468D" w:rsidRPr="004D700C" w:rsidRDefault="00B6468D" w:rsidP="00E36287">
      <w:pPr>
        <w:pStyle w:val="Heading2"/>
        <w:rPr>
          <w:rFonts w:ascii="Times New Roman" w:hAnsi="Times New Roman" w:cs="Times New Roman"/>
          <w:b/>
        </w:rPr>
      </w:pPr>
      <w:bookmarkStart w:id="17" w:name="_ICSA_2020_Applied"/>
      <w:bookmarkStart w:id="18" w:name="_Toc28850394"/>
      <w:bookmarkEnd w:id="17"/>
      <w:r w:rsidRPr="004D700C">
        <w:rPr>
          <w:rFonts w:ascii="Times New Roman" w:hAnsi="Times New Roman" w:cs="Times New Roman"/>
          <w:b/>
        </w:rPr>
        <w:t xml:space="preserve">ICSA 2020 Applied Statistics Symposium </w:t>
      </w:r>
      <w:r w:rsidRPr="004F3233">
        <w:rPr>
          <w:rFonts w:ascii="Times New Roman" w:hAnsi="Times New Roman" w:cs="Times New Roman"/>
          <w:b/>
          <w:sz w:val="28"/>
          <w:szCs w:val="28"/>
        </w:rPr>
        <w:t>(May 17-20, 2020)</w:t>
      </w:r>
      <w:bookmarkEnd w:id="18"/>
    </w:p>
    <w:p w14:paraId="18986B42" w14:textId="5B4B4C03" w:rsidR="00600B64" w:rsidRPr="004D700C" w:rsidRDefault="00523B73" w:rsidP="00B6468D">
      <w:pPr>
        <w:shd w:val="clear" w:color="auto" w:fill="FFFFFF"/>
        <w:spacing w:before="100" w:after="100" w:line="240" w:lineRule="auto"/>
        <w:rPr>
          <w:rFonts w:ascii="Times New Roman" w:eastAsia="Arial" w:hAnsi="Times New Roman" w:cs="Times New Roman"/>
          <w:color w:val="222222"/>
          <w:sz w:val="24"/>
          <w:szCs w:val="24"/>
        </w:rPr>
      </w:pPr>
      <w:r>
        <w:rPr>
          <w:rFonts w:ascii="Times New Roman" w:hAnsi="Times New Roman" w:cs="Times New Roman"/>
          <w:sz w:val="24"/>
          <w:szCs w:val="24"/>
        </w:rPr>
        <w:t xml:space="preserve">Please refer to </w:t>
      </w:r>
      <w:hyperlink w:anchor="_ICSA_2020_Applied_1" w:history="1">
        <w:r w:rsidRPr="00523B73">
          <w:rPr>
            <w:rStyle w:val="Hyperlink"/>
            <w:rFonts w:ascii="Times New Roman" w:hAnsi="Times New Roman" w:cs="Times New Roman"/>
            <w:sz w:val="24"/>
            <w:szCs w:val="24"/>
          </w:rPr>
          <w:t>this link</w:t>
        </w:r>
      </w:hyperlink>
      <w:r>
        <w:rPr>
          <w:rFonts w:ascii="Times New Roman" w:hAnsi="Times New Roman" w:cs="Times New Roman"/>
          <w:sz w:val="24"/>
          <w:szCs w:val="24"/>
        </w:rPr>
        <w:t xml:space="preserve"> for details.</w:t>
      </w:r>
    </w:p>
    <w:p w14:paraId="4E8B09BA" w14:textId="092891BB" w:rsidR="00600B64" w:rsidRPr="004D700C" w:rsidRDefault="00600B64" w:rsidP="00B6468D">
      <w:pPr>
        <w:shd w:val="clear" w:color="auto" w:fill="FFFFFF"/>
        <w:spacing w:before="100" w:after="100" w:line="240" w:lineRule="auto"/>
        <w:rPr>
          <w:rFonts w:ascii="Times New Roman" w:eastAsia="Arial" w:hAnsi="Times New Roman" w:cs="Times New Roman"/>
          <w:color w:val="222222"/>
          <w:sz w:val="24"/>
          <w:szCs w:val="24"/>
        </w:rPr>
      </w:pPr>
    </w:p>
    <w:p w14:paraId="7DDFE603" w14:textId="54579AE9" w:rsidR="00A9157F" w:rsidRDefault="00600B64" w:rsidP="00A9157F">
      <w:pPr>
        <w:pStyle w:val="Heading2"/>
        <w:rPr>
          <w:rFonts w:ascii="Times New Roman" w:hAnsi="Times New Roman" w:cs="Times New Roman"/>
          <w:b/>
          <w:sz w:val="28"/>
          <w:szCs w:val="28"/>
        </w:rPr>
      </w:pPr>
      <w:bookmarkStart w:id="19" w:name="_Toc28850395"/>
      <w:r w:rsidRPr="004D700C">
        <w:rPr>
          <w:rFonts w:ascii="Times New Roman" w:hAnsi="Times New Roman" w:cs="Times New Roman"/>
          <w:b/>
        </w:rPr>
        <w:t>ICSA 2020 China Conference</w:t>
      </w:r>
      <w:r w:rsidR="00A9157F">
        <w:rPr>
          <w:rFonts w:ascii="Times New Roman" w:hAnsi="Times New Roman" w:cs="Times New Roman"/>
          <w:b/>
          <w:sz w:val="28"/>
          <w:szCs w:val="28"/>
        </w:rPr>
        <w:t xml:space="preserve"> (June 26 – 29, 2020)</w:t>
      </w:r>
      <w:bookmarkEnd w:id="19"/>
    </w:p>
    <w:p w14:paraId="1187EB31" w14:textId="77D8D79C" w:rsidR="00A9157F" w:rsidRPr="00A9157F" w:rsidRDefault="00D2237D" w:rsidP="00A9157F">
      <w:pPr>
        <w:rPr>
          <w:rFonts w:ascii="Times New Roman" w:hAnsi="Times New Roman" w:cs="Times New Roman"/>
          <w:bCs/>
          <w:sz w:val="24"/>
          <w:szCs w:val="24"/>
        </w:rPr>
      </w:pPr>
      <w:r>
        <w:rPr>
          <w:rFonts w:ascii="Times New Roman" w:hAnsi="Times New Roman" w:cs="Times New Roman"/>
          <w:bCs/>
          <w:sz w:val="24"/>
          <w:szCs w:val="24"/>
        </w:rPr>
        <w:t xml:space="preserve">Please refer to </w:t>
      </w:r>
      <w:hyperlink w:anchor="_ICSA_2020_China" w:history="1">
        <w:r w:rsidRPr="00D2237D">
          <w:rPr>
            <w:rStyle w:val="Hyperlink"/>
            <w:rFonts w:ascii="Times New Roman" w:hAnsi="Times New Roman" w:cs="Times New Roman"/>
            <w:bCs/>
            <w:sz w:val="24"/>
            <w:szCs w:val="24"/>
          </w:rPr>
          <w:t>this link</w:t>
        </w:r>
      </w:hyperlink>
      <w:r>
        <w:rPr>
          <w:rFonts w:ascii="Times New Roman" w:hAnsi="Times New Roman" w:cs="Times New Roman"/>
          <w:bCs/>
          <w:sz w:val="24"/>
          <w:szCs w:val="24"/>
        </w:rPr>
        <w:t xml:space="preserve"> for detailed information including “Call for Invited Session Proposals”. </w:t>
      </w:r>
    </w:p>
    <w:p w14:paraId="2E99C953" w14:textId="2F55E0DB" w:rsidR="004D6C93" w:rsidRDefault="00D2237D" w:rsidP="00D2237D">
      <w:pPr>
        <w:rPr>
          <w:rFonts w:ascii="Times New Roman" w:hAnsi="Times New Roman" w:cs="Times New Roman"/>
          <w:bCs/>
          <w:sz w:val="24"/>
          <w:szCs w:val="24"/>
        </w:rPr>
      </w:pPr>
      <w:r>
        <w:rPr>
          <w:rFonts w:ascii="Times New Roman" w:hAnsi="Times New Roman" w:cs="Times New Roman"/>
          <w:bCs/>
          <w:sz w:val="24"/>
          <w:szCs w:val="24"/>
        </w:rPr>
        <w:t xml:space="preserve"> </w:t>
      </w:r>
    </w:p>
    <w:p w14:paraId="72218263" w14:textId="602C2CA5" w:rsidR="00AC3072" w:rsidRDefault="00AC3072" w:rsidP="00AC3072">
      <w:pPr>
        <w:pStyle w:val="Heading2"/>
        <w:rPr>
          <w:rFonts w:ascii="Times New Roman" w:hAnsi="Times New Roman" w:cs="Times New Roman"/>
          <w:b/>
          <w:sz w:val="28"/>
          <w:szCs w:val="28"/>
        </w:rPr>
      </w:pPr>
      <w:bookmarkStart w:id="20" w:name="_Toc28850396"/>
      <w:r w:rsidRPr="004D700C">
        <w:rPr>
          <w:rFonts w:ascii="Times New Roman" w:hAnsi="Times New Roman" w:cs="Times New Roman"/>
          <w:b/>
        </w:rPr>
        <w:t>ICSA 202</w:t>
      </w:r>
      <w:r>
        <w:rPr>
          <w:rFonts w:ascii="Times New Roman" w:hAnsi="Times New Roman" w:cs="Times New Roman"/>
          <w:b/>
        </w:rPr>
        <w:t>1</w:t>
      </w:r>
      <w:r w:rsidRPr="004D700C">
        <w:rPr>
          <w:rFonts w:ascii="Times New Roman" w:hAnsi="Times New Roman" w:cs="Times New Roman"/>
          <w:b/>
        </w:rPr>
        <w:t xml:space="preserve"> China Conference</w:t>
      </w:r>
      <w:r>
        <w:rPr>
          <w:rFonts w:ascii="Times New Roman" w:hAnsi="Times New Roman" w:cs="Times New Roman"/>
          <w:b/>
          <w:sz w:val="28"/>
          <w:szCs w:val="28"/>
        </w:rPr>
        <w:t xml:space="preserve"> (</w:t>
      </w:r>
      <w:r w:rsidR="000C727E">
        <w:rPr>
          <w:rFonts w:ascii="Times New Roman" w:hAnsi="Times New Roman" w:cs="Times New Roman"/>
          <w:b/>
          <w:sz w:val="28"/>
          <w:szCs w:val="28"/>
        </w:rPr>
        <w:t>July 2</w:t>
      </w:r>
      <w:r>
        <w:rPr>
          <w:rFonts w:ascii="Times New Roman" w:hAnsi="Times New Roman" w:cs="Times New Roman"/>
          <w:b/>
          <w:sz w:val="28"/>
          <w:szCs w:val="28"/>
        </w:rPr>
        <w:t xml:space="preserve"> –</w:t>
      </w:r>
      <w:r w:rsidR="000C727E">
        <w:rPr>
          <w:rFonts w:ascii="Times New Roman" w:hAnsi="Times New Roman" w:cs="Times New Roman"/>
          <w:b/>
          <w:sz w:val="28"/>
          <w:szCs w:val="28"/>
        </w:rPr>
        <w:t xml:space="preserve"> 5</w:t>
      </w:r>
      <w:r>
        <w:rPr>
          <w:rFonts w:ascii="Times New Roman" w:hAnsi="Times New Roman" w:cs="Times New Roman"/>
          <w:b/>
          <w:sz w:val="28"/>
          <w:szCs w:val="28"/>
        </w:rPr>
        <w:t>, 202</w:t>
      </w:r>
      <w:r w:rsidR="00CC6552">
        <w:rPr>
          <w:rFonts w:ascii="Times New Roman" w:hAnsi="Times New Roman" w:cs="Times New Roman"/>
          <w:b/>
          <w:sz w:val="28"/>
          <w:szCs w:val="28"/>
        </w:rPr>
        <w:t>1</w:t>
      </w:r>
      <w:r>
        <w:rPr>
          <w:rFonts w:ascii="Times New Roman" w:hAnsi="Times New Roman" w:cs="Times New Roman"/>
          <w:b/>
          <w:sz w:val="28"/>
          <w:szCs w:val="28"/>
        </w:rPr>
        <w:t>)</w:t>
      </w:r>
      <w:bookmarkEnd w:id="20"/>
    </w:p>
    <w:p w14:paraId="0A94174A" w14:textId="338309BE" w:rsidR="00AC3072" w:rsidRDefault="00CC6552" w:rsidP="00AC3072">
      <w:pPr>
        <w:rPr>
          <w:rFonts w:ascii="Times New Roman" w:hAnsi="Times New Roman" w:cs="Times New Roman"/>
          <w:bCs/>
          <w:sz w:val="24"/>
          <w:szCs w:val="24"/>
        </w:rPr>
      </w:pPr>
      <w:r>
        <w:rPr>
          <w:rFonts w:ascii="Times New Roman" w:hAnsi="Times New Roman" w:cs="Times New Roman"/>
          <w:bCs/>
          <w:sz w:val="24"/>
          <w:szCs w:val="24"/>
        </w:rPr>
        <w:t>ICSA 20</w:t>
      </w:r>
      <w:r w:rsidR="00211CB9">
        <w:rPr>
          <w:rFonts w:ascii="Times New Roman" w:hAnsi="Times New Roman" w:cs="Times New Roman"/>
          <w:bCs/>
          <w:sz w:val="24"/>
          <w:szCs w:val="24"/>
        </w:rPr>
        <w:t xml:space="preserve">21 China Conference will be held </w:t>
      </w:r>
      <w:r w:rsidR="00506C7E">
        <w:rPr>
          <w:rFonts w:ascii="Times New Roman" w:hAnsi="Times New Roman" w:cs="Times New Roman"/>
          <w:bCs/>
          <w:sz w:val="24"/>
          <w:szCs w:val="24"/>
        </w:rPr>
        <w:t>at</w:t>
      </w:r>
      <w:r w:rsidR="00211CB9">
        <w:rPr>
          <w:rFonts w:ascii="Times New Roman" w:hAnsi="Times New Roman" w:cs="Times New Roman"/>
          <w:bCs/>
          <w:sz w:val="24"/>
          <w:szCs w:val="24"/>
        </w:rPr>
        <w:t xml:space="preserve"> Xi’an from </w:t>
      </w:r>
      <w:r w:rsidR="000C727E">
        <w:rPr>
          <w:rFonts w:ascii="Times New Roman" w:hAnsi="Times New Roman" w:cs="Times New Roman"/>
          <w:bCs/>
          <w:sz w:val="24"/>
          <w:szCs w:val="24"/>
        </w:rPr>
        <w:t>July 2 to July 5</w:t>
      </w:r>
      <w:r w:rsidR="00211CB9">
        <w:rPr>
          <w:rFonts w:ascii="Times New Roman" w:hAnsi="Times New Roman" w:cs="Times New Roman"/>
          <w:bCs/>
          <w:sz w:val="24"/>
          <w:szCs w:val="24"/>
        </w:rPr>
        <w:t>, 2021</w:t>
      </w:r>
      <w:r w:rsidR="009F3D23">
        <w:rPr>
          <w:rFonts w:ascii="Times New Roman" w:hAnsi="Times New Roman" w:cs="Times New Roman"/>
          <w:bCs/>
          <w:sz w:val="24"/>
          <w:szCs w:val="24"/>
        </w:rPr>
        <w:t>, co-sponsored by Xi’an University of Fi</w:t>
      </w:r>
      <w:r w:rsidR="00B24292">
        <w:rPr>
          <w:rFonts w:ascii="Times New Roman" w:hAnsi="Times New Roman" w:cs="Times New Roman"/>
          <w:bCs/>
          <w:sz w:val="24"/>
          <w:szCs w:val="24"/>
        </w:rPr>
        <w:t>n</w:t>
      </w:r>
      <w:r w:rsidR="009F3D23">
        <w:rPr>
          <w:rFonts w:ascii="Times New Roman" w:hAnsi="Times New Roman" w:cs="Times New Roman"/>
          <w:bCs/>
          <w:sz w:val="24"/>
          <w:szCs w:val="24"/>
        </w:rPr>
        <w:t>ance and Economics (XUFE)</w:t>
      </w:r>
      <w:r w:rsidR="00AC3072">
        <w:rPr>
          <w:rFonts w:ascii="Times New Roman" w:hAnsi="Times New Roman" w:cs="Times New Roman"/>
          <w:bCs/>
          <w:sz w:val="24"/>
          <w:szCs w:val="24"/>
        </w:rPr>
        <w:t xml:space="preserve">. </w:t>
      </w:r>
    </w:p>
    <w:p w14:paraId="5442CFE3" w14:textId="74A1F18D" w:rsidR="00D61C80" w:rsidRDefault="00D61C80" w:rsidP="00AC3072">
      <w:pPr>
        <w:rPr>
          <w:rFonts w:ascii="Times New Roman" w:hAnsi="Times New Roman" w:cs="Times New Roman"/>
          <w:bCs/>
          <w:sz w:val="24"/>
          <w:szCs w:val="24"/>
        </w:rPr>
      </w:pPr>
    </w:p>
    <w:p w14:paraId="68CBF6C9" w14:textId="23CCA1AE" w:rsidR="00D61C80" w:rsidRDefault="00D61C80" w:rsidP="00D61C80">
      <w:pPr>
        <w:pStyle w:val="Heading2"/>
        <w:rPr>
          <w:rFonts w:ascii="Times New Roman" w:hAnsi="Times New Roman" w:cs="Times New Roman"/>
          <w:b/>
          <w:sz w:val="28"/>
          <w:szCs w:val="28"/>
        </w:rPr>
      </w:pPr>
      <w:bookmarkStart w:id="21" w:name="_Toc28850397"/>
      <w:r w:rsidRPr="004D700C">
        <w:rPr>
          <w:rFonts w:ascii="Times New Roman" w:hAnsi="Times New Roman" w:cs="Times New Roman"/>
          <w:b/>
        </w:rPr>
        <w:lastRenderedPageBreak/>
        <w:t>ICSA 202</w:t>
      </w:r>
      <w:r>
        <w:rPr>
          <w:rFonts w:ascii="Times New Roman" w:hAnsi="Times New Roman" w:cs="Times New Roman"/>
          <w:b/>
        </w:rPr>
        <w:t>2</w:t>
      </w:r>
      <w:r w:rsidRPr="004D700C">
        <w:rPr>
          <w:rFonts w:ascii="Times New Roman" w:hAnsi="Times New Roman" w:cs="Times New Roman"/>
          <w:b/>
        </w:rPr>
        <w:t xml:space="preserve"> China Conference</w:t>
      </w:r>
      <w:r>
        <w:rPr>
          <w:rFonts w:ascii="Times New Roman" w:hAnsi="Times New Roman" w:cs="Times New Roman"/>
          <w:b/>
          <w:sz w:val="28"/>
          <w:szCs w:val="28"/>
        </w:rPr>
        <w:t xml:space="preserve"> (</w:t>
      </w:r>
      <w:r w:rsidR="00CE0CAF">
        <w:rPr>
          <w:rFonts w:ascii="Times New Roman" w:hAnsi="Times New Roman" w:cs="Times New Roman"/>
          <w:b/>
          <w:sz w:val="28"/>
          <w:szCs w:val="28"/>
        </w:rPr>
        <w:t xml:space="preserve">July </w:t>
      </w:r>
      <w:r w:rsidR="000C727E">
        <w:rPr>
          <w:rFonts w:ascii="Times New Roman" w:hAnsi="Times New Roman" w:cs="Times New Roman"/>
          <w:b/>
          <w:sz w:val="28"/>
          <w:szCs w:val="28"/>
        </w:rPr>
        <w:t>1</w:t>
      </w:r>
      <w:r>
        <w:rPr>
          <w:rFonts w:ascii="Times New Roman" w:hAnsi="Times New Roman" w:cs="Times New Roman"/>
          <w:b/>
          <w:sz w:val="28"/>
          <w:szCs w:val="28"/>
        </w:rPr>
        <w:t xml:space="preserve"> –</w:t>
      </w:r>
      <w:r w:rsidR="00CE0CAF">
        <w:rPr>
          <w:rFonts w:ascii="Times New Roman" w:hAnsi="Times New Roman" w:cs="Times New Roman"/>
          <w:b/>
          <w:sz w:val="28"/>
          <w:szCs w:val="28"/>
        </w:rPr>
        <w:t xml:space="preserve"> </w:t>
      </w:r>
      <w:r w:rsidR="000C727E">
        <w:rPr>
          <w:rFonts w:ascii="Times New Roman" w:hAnsi="Times New Roman" w:cs="Times New Roman"/>
          <w:b/>
          <w:sz w:val="28"/>
          <w:szCs w:val="28"/>
        </w:rPr>
        <w:t>4</w:t>
      </w:r>
      <w:r>
        <w:rPr>
          <w:rFonts w:ascii="Times New Roman" w:hAnsi="Times New Roman" w:cs="Times New Roman"/>
          <w:b/>
          <w:sz w:val="28"/>
          <w:szCs w:val="28"/>
        </w:rPr>
        <w:t>, 202</w:t>
      </w:r>
      <w:r w:rsidR="00CE0CAF">
        <w:rPr>
          <w:rFonts w:ascii="Times New Roman" w:hAnsi="Times New Roman" w:cs="Times New Roman"/>
          <w:b/>
          <w:sz w:val="28"/>
          <w:szCs w:val="28"/>
        </w:rPr>
        <w:t>2</w:t>
      </w:r>
      <w:r>
        <w:rPr>
          <w:rFonts w:ascii="Times New Roman" w:hAnsi="Times New Roman" w:cs="Times New Roman"/>
          <w:b/>
          <w:sz w:val="28"/>
          <w:szCs w:val="28"/>
        </w:rPr>
        <w:t>)</w:t>
      </w:r>
      <w:bookmarkEnd w:id="21"/>
    </w:p>
    <w:p w14:paraId="73C772BB" w14:textId="09948713" w:rsidR="00D61C80" w:rsidRDefault="00D61C80" w:rsidP="00D61C80">
      <w:pPr>
        <w:rPr>
          <w:rFonts w:ascii="Times New Roman" w:hAnsi="Times New Roman" w:cs="Times New Roman"/>
          <w:bCs/>
          <w:sz w:val="24"/>
          <w:szCs w:val="24"/>
        </w:rPr>
      </w:pPr>
      <w:r>
        <w:rPr>
          <w:rFonts w:ascii="Times New Roman" w:hAnsi="Times New Roman" w:cs="Times New Roman"/>
          <w:bCs/>
          <w:sz w:val="24"/>
          <w:szCs w:val="24"/>
        </w:rPr>
        <w:t>ICSA 202</w:t>
      </w:r>
      <w:r w:rsidR="004D7D36">
        <w:rPr>
          <w:rFonts w:ascii="Times New Roman" w:hAnsi="Times New Roman" w:cs="Times New Roman"/>
          <w:bCs/>
          <w:sz w:val="24"/>
          <w:szCs w:val="24"/>
        </w:rPr>
        <w:t>2</w:t>
      </w:r>
      <w:r>
        <w:rPr>
          <w:rFonts w:ascii="Times New Roman" w:hAnsi="Times New Roman" w:cs="Times New Roman"/>
          <w:bCs/>
          <w:sz w:val="24"/>
          <w:szCs w:val="24"/>
        </w:rPr>
        <w:t xml:space="preserve"> China Conference will be held at </w:t>
      </w:r>
      <w:r w:rsidR="004D7D36">
        <w:rPr>
          <w:rFonts w:ascii="Times New Roman" w:hAnsi="Times New Roman" w:cs="Times New Roman"/>
          <w:bCs/>
          <w:sz w:val="24"/>
          <w:szCs w:val="24"/>
        </w:rPr>
        <w:t>Chengdu</w:t>
      </w:r>
      <w:r>
        <w:rPr>
          <w:rFonts w:ascii="Times New Roman" w:hAnsi="Times New Roman" w:cs="Times New Roman"/>
          <w:bCs/>
          <w:sz w:val="24"/>
          <w:szCs w:val="24"/>
        </w:rPr>
        <w:t xml:space="preserve"> from July </w:t>
      </w:r>
      <w:r w:rsidR="000C727E">
        <w:rPr>
          <w:rFonts w:ascii="Times New Roman" w:hAnsi="Times New Roman" w:cs="Times New Roman"/>
          <w:bCs/>
          <w:sz w:val="24"/>
          <w:szCs w:val="24"/>
        </w:rPr>
        <w:t xml:space="preserve">1 </w:t>
      </w:r>
      <w:r>
        <w:rPr>
          <w:rFonts w:ascii="Times New Roman" w:hAnsi="Times New Roman" w:cs="Times New Roman"/>
          <w:bCs/>
          <w:sz w:val="24"/>
          <w:szCs w:val="24"/>
        </w:rPr>
        <w:t xml:space="preserve">to </w:t>
      </w:r>
      <w:r w:rsidR="00CE0CAF">
        <w:rPr>
          <w:rFonts w:ascii="Times New Roman" w:hAnsi="Times New Roman" w:cs="Times New Roman"/>
          <w:bCs/>
          <w:sz w:val="24"/>
          <w:szCs w:val="24"/>
        </w:rPr>
        <w:t xml:space="preserve">July </w:t>
      </w:r>
      <w:r w:rsidR="000C727E">
        <w:rPr>
          <w:rFonts w:ascii="Times New Roman" w:hAnsi="Times New Roman" w:cs="Times New Roman"/>
          <w:bCs/>
          <w:sz w:val="24"/>
          <w:szCs w:val="24"/>
        </w:rPr>
        <w:t>4</w:t>
      </w:r>
      <w:r>
        <w:rPr>
          <w:rFonts w:ascii="Times New Roman" w:hAnsi="Times New Roman" w:cs="Times New Roman"/>
          <w:bCs/>
          <w:sz w:val="24"/>
          <w:szCs w:val="24"/>
        </w:rPr>
        <w:t>, 202</w:t>
      </w:r>
      <w:r w:rsidR="00CE0CAF">
        <w:rPr>
          <w:rFonts w:ascii="Times New Roman" w:hAnsi="Times New Roman" w:cs="Times New Roman"/>
          <w:bCs/>
          <w:sz w:val="24"/>
          <w:szCs w:val="24"/>
        </w:rPr>
        <w:t>2</w:t>
      </w:r>
      <w:r>
        <w:rPr>
          <w:rFonts w:ascii="Times New Roman" w:hAnsi="Times New Roman" w:cs="Times New Roman"/>
          <w:bCs/>
          <w:sz w:val="24"/>
          <w:szCs w:val="24"/>
        </w:rPr>
        <w:t xml:space="preserve">, co-sponsored by </w:t>
      </w:r>
      <w:r w:rsidR="004D7D36">
        <w:rPr>
          <w:rFonts w:ascii="Times New Roman" w:hAnsi="Times New Roman" w:cs="Times New Roman"/>
          <w:bCs/>
          <w:sz w:val="24"/>
          <w:szCs w:val="24"/>
        </w:rPr>
        <w:t xml:space="preserve">Southwest </w:t>
      </w:r>
      <w:proofErr w:type="spellStart"/>
      <w:r w:rsidR="004D7D36">
        <w:rPr>
          <w:rFonts w:ascii="Times New Roman" w:hAnsi="Times New Roman" w:cs="Times New Roman"/>
          <w:bCs/>
          <w:sz w:val="24"/>
          <w:szCs w:val="24"/>
        </w:rPr>
        <w:t>Jiaotong</w:t>
      </w:r>
      <w:proofErr w:type="spellEnd"/>
      <w:r w:rsidR="004D7D36">
        <w:rPr>
          <w:rFonts w:ascii="Times New Roman" w:hAnsi="Times New Roman" w:cs="Times New Roman"/>
          <w:bCs/>
          <w:sz w:val="24"/>
          <w:szCs w:val="24"/>
        </w:rPr>
        <w:t xml:space="preserve"> University (SWJTU)</w:t>
      </w:r>
      <w:r>
        <w:rPr>
          <w:rFonts w:ascii="Times New Roman" w:hAnsi="Times New Roman" w:cs="Times New Roman"/>
          <w:bCs/>
          <w:sz w:val="24"/>
          <w:szCs w:val="24"/>
        </w:rPr>
        <w:t xml:space="preserve">. </w:t>
      </w:r>
    </w:p>
    <w:p w14:paraId="0CA00662" w14:textId="77777777" w:rsidR="00AC3072" w:rsidRDefault="00AC3072" w:rsidP="00D2237D">
      <w:pPr>
        <w:rPr>
          <w:rFonts w:ascii="Times New Roman" w:hAnsi="Times New Roman" w:cs="Times New Roman"/>
          <w:bCs/>
          <w:sz w:val="24"/>
          <w:szCs w:val="24"/>
        </w:rPr>
      </w:pPr>
    </w:p>
    <w:p w14:paraId="510DA08B" w14:textId="77777777" w:rsidR="00B6468D" w:rsidRPr="004D700C" w:rsidRDefault="00B6468D" w:rsidP="00E36287">
      <w:pPr>
        <w:pStyle w:val="Heading1"/>
        <w:rPr>
          <w:rFonts w:ascii="Times New Roman" w:hAnsi="Times New Roman" w:cs="Times New Roman"/>
          <w:b/>
        </w:rPr>
      </w:pPr>
      <w:bookmarkStart w:id="22" w:name="_Toc28850398"/>
      <w:r w:rsidRPr="004D700C">
        <w:rPr>
          <w:rFonts w:ascii="Times New Roman" w:hAnsi="Times New Roman" w:cs="Times New Roman"/>
          <w:b/>
        </w:rPr>
        <w:t>Upcoming Co-Sponsored Meetings</w:t>
      </w:r>
      <w:bookmarkEnd w:id="22"/>
    </w:p>
    <w:p w14:paraId="12D4D2AF" w14:textId="77777777" w:rsidR="00B6468D" w:rsidRPr="004D700C"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Please find below a list of upcoming ICSA co-sponsored meetings. This list also appeared on the ICSA website. Meetings not included in our list are not authentic co-sponsored meetings. If you have any questions, please contact Gang Li, the ICSA Executive Director (</w:t>
      </w:r>
      <w:hyperlink r:id="rId46">
        <w:r w:rsidRPr="004D700C">
          <w:rPr>
            <w:rFonts w:ascii="Times New Roman" w:eastAsia="Arial" w:hAnsi="Times New Roman" w:cs="Times New Roman"/>
            <w:color w:val="1155CC"/>
            <w:sz w:val="24"/>
            <w:szCs w:val="24"/>
            <w:u w:val="single"/>
          </w:rPr>
          <w:t>gli@its.jnj.com</w:t>
        </w:r>
      </w:hyperlink>
      <w:r w:rsidRPr="004D700C">
        <w:rPr>
          <w:rFonts w:ascii="Times New Roman" w:eastAsia="Arial" w:hAnsi="Times New Roman" w:cs="Times New Roman"/>
          <w:color w:val="222222"/>
          <w:sz w:val="24"/>
          <w:szCs w:val="24"/>
        </w:rPr>
        <w:t>).</w:t>
      </w:r>
    </w:p>
    <w:p w14:paraId="09A3436B" w14:textId="77777777" w:rsidR="00B6468D" w:rsidRPr="004D700C" w:rsidRDefault="00B6468D" w:rsidP="00B6468D">
      <w:pPr>
        <w:shd w:val="clear" w:color="auto" w:fill="FFFFFF"/>
        <w:spacing w:before="100" w:after="100" w:line="240" w:lineRule="auto"/>
        <w:rPr>
          <w:rFonts w:ascii="Times New Roman" w:eastAsia="Arial" w:hAnsi="Times New Roman" w:cs="Times New Roman"/>
          <w:color w:val="222222"/>
          <w:sz w:val="20"/>
          <w:szCs w:val="20"/>
        </w:rPr>
      </w:pPr>
    </w:p>
    <w:p w14:paraId="1D16E7E1" w14:textId="7ECCACAF" w:rsidR="00586A6B" w:rsidRPr="00510C63" w:rsidRDefault="00EE6789" w:rsidP="00EE6789">
      <w:pPr>
        <w:pStyle w:val="Heading2"/>
        <w:rPr>
          <w:rFonts w:ascii="Times New Roman" w:hAnsi="Times New Roman" w:cs="Times New Roman"/>
          <w:b/>
        </w:rPr>
      </w:pPr>
      <w:bookmarkStart w:id="23" w:name="_Toc28850399"/>
      <w:r w:rsidRPr="00510C63">
        <w:rPr>
          <w:rFonts w:ascii="Times New Roman" w:hAnsi="Times New Roman" w:cs="Times New Roman"/>
          <w:b/>
        </w:rPr>
        <w:t>The 8</w:t>
      </w:r>
      <w:r w:rsidRPr="00510C63">
        <w:rPr>
          <w:rFonts w:ascii="Times New Roman" w:hAnsi="Times New Roman" w:cs="Times New Roman"/>
          <w:b/>
          <w:vertAlign w:val="superscript"/>
        </w:rPr>
        <w:t>th</w:t>
      </w:r>
      <w:r w:rsidRPr="00510C63">
        <w:rPr>
          <w:rFonts w:ascii="Times New Roman" w:hAnsi="Times New Roman" w:cs="Times New Roman"/>
          <w:b/>
        </w:rPr>
        <w:t xml:space="preserve"> Workshop on Biostatistics and Bioinformatics (May 8-10, 2020)</w:t>
      </w:r>
      <w:bookmarkEnd w:id="23"/>
    </w:p>
    <w:p w14:paraId="4ECC358A" w14:textId="2BA71AAE" w:rsidR="00586A6B" w:rsidRPr="00510C63" w:rsidRDefault="00586A6B" w:rsidP="00586A6B">
      <w:pPr>
        <w:autoSpaceDE w:val="0"/>
        <w:autoSpaceDN w:val="0"/>
        <w:adjustRightInd w:val="0"/>
        <w:rPr>
          <w:rFonts w:ascii="Times New Roman" w:eastAsia="Arial" w:hAnsi="Times New Roman" w:cs="Times New Roman"/>
          <w:color w:val="333333"/>
          <w:sz w:val="24"/>
          <w:szCs w:val="24"/>
        </w:rPr>
      </w:pPr>
      <w:r w:rsidRPr="00510C63">
        <w:rPr>
          <w:rFonts w:ascii="Times New Roman" w:eastAsia="Arial" w:hAnsi="Times New Roman" w:cs="Times New Roman"/>
          <w:color w:val="333333"/>
          <w:sz w:val="24"/>
          <w:szCs w:val="24"/>
        </w:rPr>
        <w:t>Biostatistics and Bioinformatics have been playing key and important roles in statistics and other scientific research fields in recent years. The goal of the 8</w:t>
      </w:r>
      <w:r w:rsidRPr="00510C63">
        <w:rPr>
          <w:rFonts w:ascii="Times New Roman" w:eastAsia="Arial" w:hAnsi="Times New Roman" w:cs="Times New Roman"/>
          <w:color w:val="333333"/>
          <w:sz w:val="24"/>
          <w:szCs w:val="24"/>
          <w:vertAlign w:val="superscript"/>
        </w:rPr>
        <w:t>th</w:t>
      </w:r>
      <w:r w:rsidRPr="00510C63">
        <w:rPr>
          <w:rFonts w:ascii="Times New Roman" w:eastAsia="Arial" w:hAnsi="Times New Roman" w:cs="Times New Roman"/>
          <w:color w:val="333333"/>
          <w:sz w:val="24"/>
          <w:szCs w:val="24"/>
        </w:rPr>
        <w:t xml:space="preserve"> workshop is to stimulate research and to foster the interaction of researchers in Biostatistics &amp; Bioinformatics research areas. The workshop will provide the opportunity for faculty and graduate students to meet the top researchers, identify important directions for future research, facilitate research collaborations.</w:t>
      </w:r>
      <w:r w:rsidR="00553029" w:rsidRPr="00510C63">
        <w:rPr>
          <w:rFonts w:ascii="Times New Roman" w:eastAsia="Arial" w:hAnsi="Times New Roman" w:cs="Times New Roman"/>
          <w:color w:val="333333"/>
          <w:sz w:val="24"/>
          <w:szCs w:val="24"/>
        </w:rPr>
        <w:t xml:space="preserve"> The workshop will be </w:t>
      </w:r>
      <w:r w:rsidR="0039722C" w:rsidRPr="00510C63">
        <w:rPr>
          <w:rFonts w:ascii="Times New Roman" w:eastAsia="Arial" w:hAnsi="Times New Roman" w:cs="Times New Roman"/>
          <w:color w:val="333333"/>
          <w:sz w:val="24"/>
          <w:szCs w:val="24"/>
        </w:rPr>
        <w:t xml:space="preserve">held at </w:t>
      </w:r>
      <w:r w:rsidR="00083C53" w:rsidRPr="00510C63">
        <w:rPr>
          <w:rFonts w:ascii="Times New Roman" w:eastAsia="Arial" w:hAnsi="Times New Roman" w:cs="Times New Roman"/>
          <w:color w:val="333333"/>
          <w:sz w:val="24"/>
          <w:szCs w:val="24"/>
        </w:rPr>
        <w:t>Atlanta, GA.</w:t>
      </w:r>
    </w:p>
    <w:p w14:paraId="73B81563" w14:textId="77D2AC79" w:rsidR="00CF7257" w:rsidRPr="00510C63" w:rsidRDefault="00586A6B" w:rsidP="00586A6B">
      <w:pPr>
        <w:autoSpaceDE w:val="0"/>
        <w:autoSpaceDN w:val="0"/>
        <w:adjustRightInd w:val="0"/>
        <w:rPr>
          <w:rFonts w:ascii="Times New Roman" w:eastAsia="Arial" w:hAnsi="Times New Roman" w:cs="Times New Roman"/>
          <w:color w:val="333333"/>
          <w:sz w:val="24"/>
          <w:szCs w:val="24"/>
        </w:rPr>
      </w:pPr>
      <w:r w:rsidRPr="00510C63">
        <w:rPr>
          <w:rFonts w:ascii="Times New Roman" w:eastAsia="Arial" w:hAnsi="Times New Roman" w:cs="Times New Roman"/>
          <w:color w:val="333333"/>
          <w:sz w:val="24"/>
          <w:szCs w:val="24"/>
        </w:rPr>
        <w:t xml:space="preserve">A </w:t>
      </w:r>
      <w:r w:rsidR="00222BFB" w:rsidRPr="00510C63">
        <w:rPr>
          <w:rFonts w:ascii="Times New Roman" w:eastAsia="Arial" w:hAnsi="Times New Roman" w:cs="Times New Roman"/>
          <w:color w:val="333333"/>
          <w:sz w:val="24"/>
          <w:szCs w:val="24"/>
        </w:rPr>
        <w:t>keynote</w:t>
      </w:r>
      <w:r w:rsidRPr="00510C63">
        <w:rPr>
          <w:rFonts w:ascii="Times New Roman" w:eastAsia="Arial" w:hAnsi="Times New Roman" w:cs="Times New Roman"/>
          <w:color w:val="333333"/>
          <w:sz w:val="24"/>
          <w:szCs w:val="24"/>
        </w:rPr>
        <w:t xml:space="preserve"> speaker is Dr.  </w:t>
      </w:r>
      <w:proofErr w:type="spellStart"/>
      <w:r w:rsidRPr="00510C63">
        <w:rPr>
          <w:rFonts w:ascii="Times New Roman" w:eastAsia="Arial" w:hAnsi="Times New Roman" w:cs="Times New Roman"/>
          <w:color w:val="333333"/>
          <w:sz w:val="24"/>
          <w:szCs w:val="24"/>
        </w:rPr>
        <w:t>Nilanjan</w:t>
      </w:r>
      <w:proofErr w:type="spellEnd"/>
      <w:r w:rsidRPr="00510C63">
        <w:rPr>
          <w:rFonts w:ascii="Times New Roman" w:eastAsia="Arial" w:hAnsi="Times New Roman" w:cs="Times New Roman"/>
          <w:color w:val="333333"/>
          <w:sz w:val="24"/>
          <w:szCs w:val="24"/>
        </w:rPr>
        <w:t xml:space="preserve"> Chatterjee, Bloomberg Distinguished Professor of Biostatistics and Medicine at the Johns Hopkins University</w:t>
      </w:r>
      <w:r w:rsidR="00CF7257" w:rsidRPr="00510C63">
        <w:rPr>
          <w:rFonts w:ascii="Times New Roman" w:eastAsia="Arial" w:hAnsi="Times New Roman" w:cs="Times New Roman"/>
          <w:color w:val="333333"/>
          <w:sz w:val="24"/>
          <w:szCs w:val="24"/>
        </w:rPr>
        <w:t>.</w:t>
      </w:r>
    </w:p>
    <w:p w14:paraId="4E4926E6" w14:textId="3AB99540" w:rsidR="00586A6B" w:rsidRPr="00B17BA2" w:rsidRDefault="00C54B7E" w:rsidP="00586A6B">
      <w:pPr>
        <w:autoSpaceDE w:val="0"/>
        <w:autoSpaceDN w:val="0"/>
        <w:adjustRightInd w:val="0"/>
        <w:rPr>
          <w:rFonts w:ascii="Times New Roman" w:eastAsia="Arial" w:hAnsi="Times New Roman" w:cs="Times New Roman"/>
          <w:color w:val="333333"/>
          <w:sz w:val="24"/>
          <w:szCs w:val="24"/>
        </w:rPr>
      </w:pPr>
      <w:r w:rsidRPr="00510C63">
        <w:rPr>
          <w:rFonts w:ascii="Times New Roman" w:eastAsia="Arial" w:hAnsi="Times New Roman" w:cs="Times New Roman"/>
          <w:color w:val="333333"/>
          <w:sz w:val="24"/>
          <w:szCs w:val="24"/>
        </w:rPr>
        <w:t>For detailed information including registration, p</w:t>
      </w:r>
      <w:r w:rsidR="00CF7257" w:rsidRPr="00510C63">
        <w:rPr>
          <w:rFonts w:ascii="Times New Roman" w:eastAsia="Arial" w:hAnsi="Times New Roman" w:cs="Times New Roman"/>
          <w:color w:val="333333"/>
          <w:sz w:val="24"/>
          <w:szCs w:val="24"/>
        </w:rPr>
        <w:t>lease refer to</w:t>
      </w:r>
      <w:r w:rsidRPr="00510C63">
        <w:rPr>
          <w:rFonts w:ascii="Times New Roman" w:eastAsia="Arial" w:hAnsi="Times New Roman" w:cs="Times New Roman"/>
          <w:color w:val="333333"/>
          <w:sz w:val="24"/>
          <w:szCs w:val="24"/>
        </w:rPr>
        <w:t xml:space="preserve"> </w:t>
      </w:r>
      <w:hyperlink r:id="rId47" w:history="1">
        <w:r w:rsidR="00CF7257" w:rsidRPr="00510C63">
          <w:rPr>
            <w:rStyle w:val="Hyperlink"/>
            <w:rFonts w:ascii="Times New Roman" w:eastAsia="Arial" w:hAnsi="Times New Roman" w:cs="Times New Roman"/>
            <w:sz w:val="24"/>
            <w:szCs w:val="24"/>
          </w:rPr>
          <w:t>https://math.gsu.edu/yichuan/2020Workshop/</w:t>
        </w:r>
      </w:hyperlink>
      <w:r w:rsidR="00CF7257" w:rsidRPr="00510C63">
        <w:rPr>
          <w:rFonts w:ascii="Times New Roman" w:eastAsia="Arial" w:hAnsi="Times New Roman" w:cs="Times New Roman"/>
          <w:color w:val="337AB7"/>
          <w:sz w:val="24"/>
          <w:szCs w:val="24"/>
        </w:rPr>
        <w:t xml:space="preserve"> </w:t>
      </w:r>
    </w:p>
    <w:p w14:paraId="787628E6" w14:textId="023E89AF" w:rsidR="00586A6B" w:rsidRDefault="00586A6B" w:rsidP="00B6468D">
      <w:pPr>
        <w:shd w:val="clear" w:color="auto" w:fill="FFFFFF"/>
        <w:spacing w:line="240" w:lineRule="auto"/>
        <w:rPr>
          <w:rFonts w:ascii="Times New Roman" w:eastAsia="Arial" w:hAnsi="Times New Roman" w:cs="Times New Roman"/>
          <w:color w:val="333333"/>
          <w:sz w:val="24"/>
          <w:szCs w:val="24"/>
        </w:rPr>
      </w:pPr>
    </w:p>
    <w:p w14:paraId="6CB927CB" w14:textId="32BBF61D" w:rsidR="0067301A" w:rsidRPr="00177547" w:rsidRDefault="0067301A" w:rsidP="00177547">
      <w:pPr>
        <w:pStyle w:val="Heading2"/>
        <w:rPr>
          <w:rFonts w:ascii="Times New Roman" w:hAnsi="Times New Roman" w:cs="Times New Roman"/>
          <w:b/>
        </w:rPr>
      </w:pPr>
      <w:bookmarkStart w:id="24" w:name="_Toc28850400"/>
      <w:r w:rsidRPr="00177547">
        <w:rPr>
          <w:rFonts w:ascii="Times New Roman" w:hAnsi="Times New Roman" w:cs="Times New Roman"/>
          <w:b/>
        </w:rPr>
        <w:t xml:space="preserve">IMS Asia Pacific Rim Meeting 2021 </w:t>
      </w:r>
      <w:r>
        <w:rPr>
          <w:rFonts w:ascii="Times New Roman" w:hAnsi="Times New Roman" w:cs="Times New Roman"/>
          <w:b/>
        </w:rPr>
        <w:t>(</w:t>
      </w:r>
      <w:r w:rsidRPr="00ED183D">
        <w:rPr>
          <w:rFonts w:ascii="Times New Roman" w:hAnsi="Times New Roman" w:cs="Times New Roman"/>
          <w:b/>
        </w:rPr>
        <w:t>January 5–8, 2021</w:t>
      </w:r>
      <w:r>
        <w:rPr>
          <w:rFonts w:ascii="Times New Roman" w:hAnsi="Times New Roman" w:cs="Times New Roman"/>
          <w:b/>
        </w:rPr>
        <w:t>)</w:t>
      </w:r>
      <w:bookmarkEnd w:id="24"/>
    </w:p>
    <w:p w14:paraId="0D02BE60" w14:textId="0122AF05" w:rsidR="0067301A" w:rsidRDefault="0067301A" w:rsidP="00B6468D">
      <w:pPr>
        <w:shd w:val="clear" w:color="auto" w:fill="FFFFFF"/>
        <w:spacing w:line="240" w:lineRule="auto"/>
        <w:rPr>
          <w:rFonts w:ascii="Times New Roman" w:hAnsi="Times New Roman" w:cs="Times New Roman"/>
          <w:sz w:val="24"/>
          <w:szCs w:val="24"/>
        </w:rPr>
      </w:pPr>
      <w:r w:rsidRPr="00D9357D">
        <w:rPr>
          <w:rFonts w:ascii="Times New Roman" w:hAnsi="Times New Roman" w:cs="Times New Roman"/>
          <w:sz w:val="24"/>
          <w:szCs w:val="24"/>
        </w:rPr>
        <w:t xml:space="preserve">The sixth meeting of the Institute of Mathematical Statistics Asia Pacific Rim Meeting (IMS-APRM) will provide an excellent worldwide forum for scientific communications and collaborations for researchers in Asia and the Pacific </w:t>
      </w:r>
      <w:proofErr w:type="gramStart"/>
      <w:r w:rsidRPr="00D9357D">
        <w:rPr>
          <w:rFonts w:ascii="Times New Roman" w:hAnsi="Times New Roman" w:cs="Times New Roman"/>
          <w:sz w:val="24"/>
          <w:szCs w:val="24"/>
        </w:rPr>
        <w:t>Rim, and</w:t>
      </w:r>
      <w:proofErr w:type="gramEnd"/>
      <w:r w:rsidRPr="00D9357D">
        <w:rPr>
          <w:rFonts w:ascii="Times New Roman" w:hAnsi="Times New Roman" w:cs="Times New Roman"/>
          <w:sz w:val="24"/>
          <w:szCs w:val="24"/>
        </w:rPr>
        <w:t xml:space="preserve"> promote collaborations between researchers in this area and other parts of the world.</w:t>
      </w:r>
      <w:r w:rsidR="00B5631A">
        <w:rPr>
          <w:rFonts w:ascii="Times New Roman" w:hAnsi="Times New Roman" w:cs="Times New Roman"/>
          <w:sz w:val="24"/>
          <w:szCs w:val="24"/>
        </w:rPr>
        <w:t xml:space="preserve"> The meeting</w:t>
      </w:r>
      <w:r>
        <w:rPr>
          <w:rFonts w:ascii="Times New Roman" w:hAnsi="Times New Roman" w:cs="Times New Roman"/>
          <w:sz w:val="24"/>
          <w:szCs w:val="24"/>
        </w:rPr>
        <w:t xml:space="preserve"> will be held in </w:t>
      </w:r>
      <w:r w:rsidRPr="00177547">
        <w:rPr>
          <w:rFonts w:ascii="Times New Roman" w:hAnsi="Times New Roman" w:cs="Times New Roman"/>
          <w:sz w:val="24"/>
          <w:szCs w:val="24"/>
        </w:rPr>
        <w:t>Melbourne, Australia</w:t>
      </w:r>
      <w:r>
        <w:rPr>
          <w:rFonts w:ascii="Times New Roman" w:hAnsi="Times New Roman" w:cs="Times New Roman"/>
          <w:sz w:val="24"/>
          <w:szCs w:val="24"/>
        </w:rPr>
        <w:t xml:space="preserve"> </w:t>
      </w:r>
      <w:r w:rsidR="00B5631A">
        <w:rPr>
          <w:rFonts w:ascii="Times New Roman" w:hAnsi="Times New Roman" w:cs="Times New Roman"/>
          <w:sz w:val="24"/>
          <w:szCs w:val="24"/>
        </w:rPr>
        <w:t xml:space="preserve">and please see </w:t>
      </w:r>
      <w:hyperlink r:id="rId48" w:history="1">
        <w:r w:rsidRPr="00177547">
          <w:rPr>
            <w:rStyle w:val="Hyperlink"/>
            <w:rFonts w:ascii="Times New Roman" w:hAnsi="Times New Roman" w:cs="Times New Roman"/>
            <w:sz w:val="24"/>
            <w:szCs w:val="24"/>
          </w:rPr>
          <w:t>http://ims-aprm2021.com/</w:t>
        </w:r>
      </w:hyperlink>
      <w:r w:rsidR="00B5631A">
        <w:rPr>
          <w:rFonts w:ascii="Times New Roman" w:hAnsi="Times New Roman" w:cs="Times New Roman"/>
          <w:sz w:val="24"/>
          <w:szCs w:val="24"/>
        </w:rPr>
        <w:t xml:space="preserve"> for details. </w:t>
      </w:r>
    </w:p>
    <w:p w14:paraId="3434AFF4" w14:textId="60642516" w:rsidR="0067301A" w:rsidRPr="00177547" w:rsidRDefault="0067301A" w:rsidP="00B6468D">
      <w:pPr>
        <w:shd w:val="clear" w:color="auto" w:fill="FFFFFF"/>
        <w:spacing w:line="240" w:lineRule="auto"/>
        <w:rPr>
          <w:rFonts w:ascii="Times New Roman" w:hAnsi="Times New Roman" w:cs="Times New Roman"/>
          <w:sz w:val="24"/>
          <w:szCs w:val="24"/>
        </w:rPr>
      </w:pPr>
      <w:r w:rsidRPr="00177547">
        <w:rPr>
          <w:rFonts w:ascii="Times New Roman" w:hAnsi="Times New Roman" w:cs="Times New Roman"/>
          <w:b/>
          <w:sz w:val="24"/>
          <w:szCs w:val="24"/>
        </w:rPr>
        <w:t>CALL FOR INVITED SESSION PROPOSALS:</w:t>
      </w:r>
      <w:r w:rsidRPr="00177547">
        <w:rPr>
          <w:rFonts w:ascii="Times New Roman" w:hAnsi="Times New Roman" w:cs="Times New Roman"/>
          <w:sz w:val="24"/>
          <w:szCs w:val="24"/>
        </w:rPr>
        <w:t xml:space="preserve"> The Scientific Program Committee will consider proposals for Invited Paper sessions. If you are interested in submitting a proposal, please do so online by February 10, 2020 at </w:t>
      </w:r>
      <w:hyperlink r:id="rId49" w:history="1">
        <w:r w:rsidRPr="00177547">
          <w:rPr>
            <w:rStyle w:val="Hyperlink"/>
            <w:rFonts w:ascii="Times New Roman" w:hAnsi="Times New Roman" w:cs="Times New Roman"/>
            <w:sz w:val="24"/>
            <w:szCs w:val="24"/>
          </w:rPr>
          <w:t>http://imsaprm2021.com/submissions</w:t>
        </w:r>
      </w:hyperlink>
      <w:r w:rsidRPr="00177547">
        <w:rPr>
          <w:rFonts w:ascii="Times New Roman" w:hAnsi="Times New Roman" w:cs="Times New Roman"/>
          <w:sz w:val="24"/>
          <w:szCs w:val="24"/>
        </w:rPr>
        <w:t xml:space="preserve">. Each Invited Paper session will consist of four speakers and one chair, with each speaker having 25 minutes. </w:t>
      </w:r>
      <w:r w:rsidRPr="00177547">
        <w:rPr>
          <w:rFonts w:ascii="Times New Roman" w:hAnsi="Times New Roman" w:cs="Times New Roman"/>
          <w:sz w:val="24"/>
          <w:szCs w:val="24"/>
        </w:rPr>
        <w:lastRenderedPageBreak/>
        <w:t xml:space="preserve">The proposals will be evaluated by the Scientific Program Committee on a competitive basis. The proposers will be notified of the session selection before the end of March 2020. </w:t>
      </w:r>
    </w:p>
    <w:p w14:paraId="728C6F37" w14:textId="2B15842B" w:rsidR="00B6468D" w:rsidRPr="004D700C" w:rsidRDefault="00B6468D" w:rsidP="00CF7257">
      <w:pPr>
        <w:shd w:val="clear" w:color="auto" w:fill="FFFFFF"/>
        <w:spacing w:before="100" w:after="100" w:line="240" w:lineRule="auto"/>
        <w:rPr>
          <w:rFonts w:ascii="Times New Roman" w:eastAsia="Arial" w:hAnsi="Times New Roman" w:cs="Times New Roman"/>
          <w:b/>
          <w:color w:val="222222"/>
          <w:sz w:val="20"/>
          <w:szCs w:val="20"/>
        </w:rPr>
      </w:pPr>
      <w:r w:rsidRPr="004D700C">
        <w:rPr>
          <w:rFonts w:ascii="Times New Roman" w:hAnsi="Times New Roman" w:cs="Times New Roman"/>
          <w:color w:val="333333"/>
          <w:sz w:val="24"/>
          <w:szCs w:val="24"/>
        </w:rPr>
        <w:t xml:space="preserve"> </w:t>
      </w:r>
      <w:bookmarkStart w:id="25" w:name="_Toc28850401"/>
      <w:r w:rsidRPr="004D700C">
        <w:rPr>
          <w:rStyle w:val="Heading1Char"/>
          <w:rFonts w:ascii="Times New Roman" w:hAnsi="Times New Roman" w:cs="Times New Roman"/>
          <w:b/>
        </w:rPr>
        <w:t>Online Training Program</w:t>
      </w:r>
      <w:bookmarkEnd w:id="25"/>
    </w:p>
    <w:p w14:paraId="109393CF" w14:textId="590FB8B9" w:rsidR="00B6468D" w:rsidRPr="004D700C"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Online training serves as a viable alternative to traditional continuing education options, e.g., to short courses offered at biostatistical conferences.  Over the past year, the ASA Biopharmaceutical Section has been working on creating an online training program aimed at clinical trial statisticians and set up a pilot program</w:t>
      </w:r>
      <w:r w:rsidR="0039565D" w:rsidRPr="004D700C">
        <w:rPr>
          <w:rFonts w:ascii="Times New Roman" w:eastAsia="Arial" w:hAnsi="Times New Roman" w:cs="Times New Roman"/>
          <w:color w:val="222222"/>
          <w:sz w:val="24"/>
          <w:szCs w:val="24"/>
        </w:rPr>
        <w:t>,</w:t>
      </w:r>
      <w:r w:rsidRPr="004D700C">
        <w:rPr>
          <w:rFonts w:ascii="Times New Roman" w:eastAsia="Arial" w:hAnsi="Times New Roman" w:cs="Times New Roman"/>
          <w:color w:val="222222"/>
          <w:sz w:val="24"/>
          <w:szCs w:val="24"/>
        </w:rPr>
        <w:t xml:space="preserve"> which includes half-day and full-day courses on key topics in biopharmaceutical statistics:</w:t>
      </w:r>
    </w:p>
    <w:p w14:paraId="089A2560" w14:textId="77777777" w:rsidR="00B6468D" w:rsidRPr="004D700C"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Analysis of Longitudinal and Incomplete Data</w:t>
      </w:r>
    </w:p>
    <w:p w14:paraId="1C9877B1" w14:textId="77777777" w:rsidR="00B6468D" w:rsidRPr="004D700C"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Multiplicity Issues in Clinical Trials</w:t>
      </w:r>
    </w:p>
    <w:p w14:paraId="20349466" w14:textId="77777777" w:rsidR="00B6468D" w:rsidRPr="004D700C"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Analysis of Surrogate Endpoints in Clinical Trials</w:t>
      </w:r>
    </w:p>
    <w:p w14:paraId="1C2DD164" w14:textId="77777777" w:rsidR="00B6468D" w:rsidRPr="004D700C"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 xml:space="preserve">The section has received much positive feedback from industry and academic statisticians.  Clinical trial statisticians who took advantage of the online training program emphasized that this program is convenient, inexpensive and quite flexible. </w:t>
      </w:r>
    </w:p>
    <w:p w14:paraId="24C6B5FB" w14:textId="77777777" w:rsidR="00B6468D" w:rsidRPr="004D700C"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 xml:space="preserve"> </w:t>
      </w:r>
    </w:p>
    <w:p w14:paraId="7640310D" w14:textId="565CEE8D" w:rsidR="00B6468D" w:rsidRPr="004D700C"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 xml:space="preserve">A similar online training program has been set up for ICSA members.  As a member of the ICSA, you will receive a 50% discount when you sign up for any course included in the program.  The online training courses are based on professionally recorded videos using a format </w:t>
      </w:r>
      <w:proofErr w:type="gramStart"/>
      <w:r w:rsidRPr="004D700C">
        <w:rPr>
          <w:rFonts w:ascii="Times New Roman" w:eastAsia="Arial" w:hAnsi="Times New Roman" w:cs="Times New Roman"/>
          <w:color w:val="222222"/>
          <w:sz w:val="24"/>
          <w:szCs w:val="24"/>
        </w:rPr>
        <w:t>similar to</w:t>
      </w:r>
      <w:proofErr w:type="gramEnd"/>
      <w:r w:rsidRPr="004D700C">
        <w:rPr>
          <w:rFonts w:ascii="Times New Roman" w:eastAsia="Arial" w:hAnsi="Times New Roman" w:cs="Times New Roman"/>
          <w:color w:val="222222"/>
          <w:sz w:val="24"/>
          <w:szCs w:val="24"/>
        </w:rPr>
        <w:t xml:space="preserve"> that used in YouTube videos. The videos can be accessed 24/7 on a computer or even on a smartphone. The cost of online training is low compared to traditional training, and it can be further reduced by using a group-training format. Up to 25 people can view an online training course with a single registration, which lowers the cost of online training to about $20-25 per person for full-day courses and $10-15 per person for half-day courses.</w:t>
      </w:r>
    </w:p>
    <w:p w14:paraId="17A6BBE2" w14:textId="77777777" w:rsidR="00B6468D" w:rsidRPr="004D700C"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For more information about the online training program and to sign up for the individual online courses, please visit this web page:</w:t>
      </w:r>
    </w:p>
    <w:p w14:paraId="72827FD3" w14:textId="77777777" w:rsidR="00B6468D" w:rsidRPr="00BB795E" w:rsidRDefault="000429D7" w:rsidP="00B6468D">
      <w:pPr>
        <w:shd w:val="clear" w:color="auto" w:fill="FFFFFF"/>
        <w:spacing w:before="100" w:after="100" w:line="240" w:lineRule="auto"/>
        <w:rPr>
          <w:rStyle w:val="Hyperlink"/>
          <w:rFonts w:ascii="Times New Roman" w:eastAsiaTheme="minorEastAsia" w:hAnsi="Times New Roman" w:cs="Times New Roman"/>
        </w:rPr>
      </w:pPr>
      <w:hyperlink r:id="rId50">
        <w:r w:rsidR="00B6468D" w:rsidRPr="00BB795E">
          <w:rPr>
            <w:rStyle w:val="Hyperlink"/>
            <w:rFonts w:ascii="Times New Roman" w:eastAsiaTheme="minorEastAsia" w:hAnsi="Times New Roman" w:cs="Times New Roman"/>
          </w:rPr>
          <w:t>http://sprmm.com/icsa/</w:t>
        </w:r>
      </w:hyperlink>
    </w:p>
    <w:p w14:paraId="136EC0BC" w14:textId="77777777" w:rsidR="00B6468D" w:rsidRPr="004D700C" w:rsidRDefault="00B6468D" w:rsidP="00B6468D">
      <w:pPr>
        <w:shd w:val="clear" w:color="auto" w:fill="FFFFFF"/>
        <w:spacing w:before="100" w:after="100" w:line="240" w:lineRule="auto"/>
        <w:rPr>
          <w:rFonts w:ascii="Times New Roman" w:eastAsia="Arial" w:hAnsi="Times New Roman" w:cs="Times New Roman"/>
          <w:b/>
          <w:color w:val="222222"/>
          <w:sz w:val="24"/>
          <w:szCs w:val="24"/>
        </w:rPr>
      </w:pPr>
    </w:p>
    <w:p w14:paraId="1AE4A22C" w14:textId="77777777" w:rsidR="00B6468D" w:rsidRPr="004D700C" w:rsidRDefault="00B6468D" w:rsidP="00B6468D">
      <w:pPr>
        <w:shd w:val="clear" w:color="auto" w:fill="FFFFFF"/>
        <w:spacing w:before="100" w:after="100" w:line="240" w:lineRule="auto"/>
        <w:rPr>
          <w:rFonts w:ascii="Times New Roman" w:eastAsia="Arial" w:hAnsi="Times New Roman" w:cs="Times New Roman"/>
          <w:b/>
          <w:color w:val="222222"/>
          <w:sz w:val="20"/>
          <w:szCs w:val="20"/>
        </w:rPr>
      </w:pPr>
    </w:p>
    <w:p w14:paraId="502E3C76" w14:textId="77777777" w:rsidR="00E36287" w:rsidRPr="004D700C" w:rsidRDefault="00B6468D" w:rsidP="00E36287">
      <w:pPr>
        <w:pStyle w:val="Heading1"/>
        <w:rPr>
          <w:rFonts w:ascii="Times New Roman" w:hAnsi="Times New Roman" w:cs="Times New Roman"/>
          <w:b/>
        </w:rPr>
      </w:pPr>
      <w:bookmarkStart w:id="26" w:name="_Toc28850402"/>
      <w:r w:rsidRPr="004D700C">
        <w:rPr>
          <w:rFonts w:ascii="Times New Roman" w:hAnsi="Times New Roman" w:cs="Times New Roman"/>
          <w:b/>
        </w:rPr>
        <w:lastRenderedPageBreak/>
        <w:t>Job Listings</w:t>
      </w:r>
      <w:bookmarkEnd w:id="26"/>
    </w:p>
    <w:p w14:paraId="3C523DDF" w14:textId="504E50A6" w:rsidR="0092293F" w:rsidRDefault="0092293F" w:rsidP="00E36287">
      <w:pPr>
        <w:pStyle w:val="Heading2"/>
        <w:rPr>
          <w:rFonts w:ascii="Times New Roman" w:hAnsi="Times New Roman" w:cs="Times New Roman"/>
          <w:b/>
        </w:rPr>
      </w:pPr>
      <w:bookmarkStart w:id="27" w:name="_vlu3c32nnvu9" w:colFirst="0" w:colLast="0"/>
      <w:bookmarkEnd w:id="27"/>
    </w:p>
    <w:p w14:paraId="77EA2E39" w14:textId="76CBAB41" w:rsidR="001406C4" w:rsidRPr="004D700C" w:rsidRDefault="001406C4" w:rsidP="001406C4">
      <w:pPr>
        <w:pStyle w:val="Heading2"/>
        <w:rPr>
          <w:rFonts w:ascii="Times New Roman" w:hAnsi="Times New Roman" w:cs="Times New Roman"/>
          <w:b/>
        </w:rPr>
      </w:pPr>
      <w:bookmarkStart w:id="28" w:name="_Toc28850403"/>
      <w:r w:rsidRPr="004D700C">
        <w:rPr>
          <w:rFonts w:ascii="Times New Roman" w:hAnsi="Times New Roman" w:cs="Times New Roman"/>
          <w:b/>
        </w:rPr>
        <w:t xml:space="preserve">Assistant Professor - Department of </w:t>
      </w:r>
      <w:r w:rsidR="00AD53A5">
        <w:rPr>
          <w:rFonts w:ascii="Times New Roman" w:hAnsi="Times New Roman" w:cs="Times New Roman"/>
          <w:b/>
        </w:rPr>
        <w:t>Mathematical Sciences</w:t>
      </w:r>
      <w:r w:rsidR="005B324A">
        <w:rPr>
          <w:rFonts w:ascii="Times New Roman" w:hAnsi="Times New Roman" w:cs="Times New Roman"/>
          <w:b/>
        </w:rPr>
        <w:t xml:space="preserve">, Florida Atlantic </w:t>
      </w:r>
      <w:r w:rsidRPr="004D700C">
        <w:rPr>
          <w:rFonts w:ascii="Times New Roman" w:hAnsi="Times New Roman" w:cs="Times New Roman"/>
          <w:b/>
        </w:rPr>
        <w:t>University</w:t>
      </w:r>
      <w:bookmarkEnd w:id="28"/>
    </w:p>
    <w:p w14:paraId="2C3973FE" w14:textId="77777777" w:rsidR="001406C4" w:rsidRPr="001406C4" w:rsidRDefault="001406C4" w:rsidP="001406C4">
      <w:pPr>
        <w:pStyle w:val="NormalWeb"/>
        <w:rPr>
          <w:color w:val="333333"/>
          <w:lang w:val="en"/>
        </w:rPr>
      </w:pPr>
      <w:r w:rsidRPr="001406C4">
        <w:rPr>
          <w:color w:val="333333"/>
          <w:lang w:val="en"/>
        </w:rPr>
        <w:t>In support of the University's growing Data Science Platform, the Department of Mathematical Sciences at Florida Atlantic University invites applications for a tenure-track position in Statistics at the rank of Assistant Professor starting in August 2020.</w:t>
      </w:r>
    </w:p>
    <w:p w14:paraId="33239FCE" w14:textId="77777777" w:rsidR="001406C4" w:rsidRPr="001406C4" w:rsidRDefault="001406C4" w:rsidP="001406C4">
      <w:pPr>
        <w:pStyle w:val="NormalWeb"/>
        <w:rPr>
          <w:color w:val="333333"/>
          <w:lang w:val="en"/>
        </w:rPr>
      </w:pPr>
      <w:r w:rsidRPr="001406C4">
        <w:rPr>
          <w:color w:val="333333"/>
          <w:lang w:val="en"/>
        </w:rPr>
        <w:t>Responsibilities for this position include teaching statistics courses at the undergraduate and graduate levels, conducting scholarly research, and participating in professional service activities. This position offers the candidate exciting opportunities to expand and shape the statistics curriculum as part of several data science initiatives taking place across the University.</w:t>
      </w:r>
    </w:p>
    <w:p w14:paraId="78B67514" w14:textId="77777777" w:rsidR="001406C4" w:rsidRPr="001406C4" w:rsidRDefault="001406C4" w:rsidP="001406C4">
      <w:pPr>
        <w:pStyle w:val="NormalWeb"/>
        <w:rPr>
          <w:color w:val="333333"/>
          <w:lang w:val="en"/>
        </w:rPr>
      </w:pPr>
      <w:r w:rsidRPr="001406C4">
        <w:rPr>
          <w:color w:val="333333"/>
          <w:lang w:val="en"/>
        </w:rPr>
        <w:t>The Assistant Professor, Mathematical Sciences will be expected to teach effectively and direct research at both the undergraduate and graduate level, participate in interdisciplinary programs, and apply for external research funding.</w:t>
      </w:r>
    </w:p>
    <w:p w14:paraId="0AB678E7" w14:textId="77777777" w:rsidR="001406C4" w:rsidRPr="001406C4" w:rsidRDefault="001406C4" w:rsidP="001406C4">
      <w:pPr>
        <w:pStyle w:val="NormalWeb"/>
        <w:rPr>
          <w:color w:val="333333"/>
          <w:lang w:val="en"/>
        </w:rPr>
      </w:pPr>
      <w:r w:rsidRPr="001406C4">
        <w:rPr>
          <w:color w:val="333333"/>
          <w:lang w:val="en"/>
        </w:rPr>
        <w:t>Review of applications will begin in mid-December, with full consideration given to all applications received by January 1, 2020.</w:t>
      </w:r>
    </w:p>
    <w:p w14:paraId="1548FA7B" w14:textId="77777777" w:rsidR="001406C4" w:rsidRPr="001406C4" w:rsidRDefault="001406C4" w:rsidP="001406C4">
      <w:pPr>
        <w:pStyle w:val="NormalWeb"/>
        <w:rPr>
          <w:color w:val="333333"/>
          <w:lang w:val="en"/>
        </w:rPr>
      </w:pPr>
      <w:r w:rsidRPr="001406C4">
        <w:rPr>
          <w:color w:val="333333"/>
          <w:lang w:val="en"/>
        </w:rPr>
        <w:t>For additional information about the position, please contact the Chair of the Search Committee by email to </w:t>
      </w:r>
      <w:hyperlink r:id="rId51" w:history="1">
        <w:r w:rsidRPr="001406C4">
          <w:rPr>
            <w:rStyle w:val="Hyperlink"/>
            <w:lang w:val="en"/>
          </w:rPr>
          <w:t>mathsearch@fau.edu</w:t>
        </w:r>
      </w:hyperlink>
      <w:r w:rsidRPr="001406C4">
        <w:rPr>
          <w:color w:val="333333"/>
          <w:lang w:val="en"/>
        </w:rPr>
        <w:t>.</w:t>
      </w:r>
    </w:p>
    <w:p w14:paraId="2BBDFBE1" w14:textId="77777777" w:rsidR="001406C4" w:rsidRPr="001406C4" w:rsidRDefault="001406C4" w:rsidP="001406C4">
      <w:pPr>
        <w:pStyle w:val="NormalWeb"/>
        <w:rPr>
          <w:color w:val="333333"/>
          <w:lang w:val="en"/>
        </w:rPr>
      </w:pPr>
      <w:r w:rsidRPr="001406C4">
        <w:rPr>
          <w:color w:val="333333"/>
          <w:lang w:val="en"/>
        </w:rPr>
        <w:t>Institution Description:</w:t>
      </w:r>
    </w:p>
    <w:p w14:paraId="3274AD3F" w14:textId="77777777" w:rsidR="001406C4" w:rsidRPr="001406C4" w:rsidRDefault="001406C4" w:rsidP="001406C4">
      <w:pPr>
        <w:pStyle w:val="NormalWeb"/>
        <w:rPr>
          <w:color w:val="333333"/>
          <w:lang w:val="en"/>
        </w:rPr>
      </w:pPr>
      <w:r w:rsidRPr="001406C4">
        <w:rPr>
          <w:color w:val="333333"/>
          <w:lang w:val="en"/>
        </w:rPr>
        <w:t>Florida Atlantic University is comprised of six campuses located in beautiful South Florida. The Department of Mathematical Sciences is housed at the largest campus in Boca Raton, a metropolitan area situated between West Palm Beach and Ft. Lauderdale, and 1 1/2 miles from the Atlantic Ocean.</w:t>
      </w:r>
    </w:p>
    <w:p w14:paraId="412720CE" w14:textId="77777777" w:rsidR="001406C4" w:rsidRPr="001406C4" w:rsidRDefault="001406C4" w:rsidP="001406C4">
      <w:pPr>
        <w:pStyle w:val="NormalWeb"/>
        <w:rPr>
          <w:color w:val="333333"/>
          <w:lang w:val="en"/>
        </w:rPr>
      </w:pPr>
      <w:r w:rsidRPr="001406C4">
        <w:rPr>
          <w:color w:val="333333"/>
          <w:lang w:val="en"/>
        </w:rPr>
        <w:t>The Department of Mathematical Sciences at FAU offers a full range of undergraduate and graduate degree programs in mathematics. The department has more than forty full-time faculty members, approximately two-thirds in tenure-earning positions, and about fifty doctoral students. FAU is home to The Center for Cryptology and Information Security and The Center for Complex Systems and Brain Sciences. Both the Scripps Research Institute and the Max Planck institute have branches located near FAU's Jupiter campus.</w:t>
      </w:r>
    </w:p>
    <w:p w14:paraId="15224D4A" w14:textId="77777777" w:rsidR="001406C4" w:rsidRPr="001406C4" w:rsidRDefault="001406C4" w:rsidP="001406C4">
      <w:pPr>
        <w:pStyle w:val="NormalWeb"/>
        <w:rPr>
          <w:color w:val="333333"/>
          <w:lang w:val="en"/>
        </w:rPr>
      </w:pPr>
      <w:r w:rsidRPr="001406C4">
        <w:rPr>
          <w:color w:val="333333"/>
          <w:lang w:val="en"/>
        </w:rPr>
        <w:t>Minimum Qualification:</w:t>
      </w:r>
    </w:p>
    <w:p w14:paraId="5FFBCA2D" w14:textId="77777777" w:rsidR="001406C4" w:rsidRPr="001406C4" w:rsidRDefault="001406C4" w:rsidP="001406C4">
      <w:pPr>
        <w:numPr>
          <w:ilvl w:val="0"/>
          <w:numId w:val="25"/>
        </w:numPr>
        <w:spacing w:before="100" w:beforeAutospacing="1" w:after="100" w:afterAutospacing="1" w:line="240" w:lineRule="auto"/>
        <w:rPr>
          <w:rFonts w:ascii="Times New Roman" w:hAnsi="Times New Roman" w:cs="Times New Roman"/>
          <w:color w:val="333333"/>
          <w:sz w:val="24"/>
          <w:szCs w:val="24"/>
          <w:lang w:val="en"/>
        </w:rPr>
      </w:pPr>
      <w:r w:rsidRPr="001406C4">
        <w:rPr>
          <w:rFonts w:ascii="Times New Roman" w:hAnsi="Times New Roman" w:cs="Times New Roman"/>
          <w:color w:val="333333"/>
          <w:sz w:val="24"/>
          <w:szCs w:val="24"/>
          <w:lang w:val="en"/>
        </w:rPr>
        <w:lastRenderedPageBreak/>
        <w:t>D. from an accredited institution in Statistics, Mathematics, Data Science, or a closely-related field.</w:t>
      </w:r>
    </w:p>
    <w:p w14:paraId="59880653" w14:textId="77777777" w:rsidR="001406C4" w:rsidRPr="001406C4" w:rsidRDefault="001406C4" w:rsidP="001406C4">
      <w:pPr>
        <w:numPr>
          <w:ilvl w:val="0"/>
          <w:numId w:val="25"/>
        </w:numPr>
        <w:spacing w:before="100" w:beforeAutospacing="1" w:after="100" w:afterAutospacing="1" w:line="240" w:lineRule="auto"/>
        <w:rPr>
          <w:rFonts w:ascii="Times New Roman" w:hAnsi="Times New Roman" w:cs="Times New Roman"/>
          <w:color w:val="333333"/>
          <w:sz w:val="24"/>
          <w:szCs w:val="24"/>
          <w:lang w:val="en"/>
        </w:rPr>
      </w:pPr>
      <w:r w:rsidRPr="001406C4">
        <w:rPr>
          <w:rFonts w:ascii="Times New Roman" w:hAnsi="Times New Roman" w:cs="Times New Roman"/>
          <w:color w:val="333333"/>
          <w:sz w:val="24"/>
          <w:szCs w:val="24"/>
          <w:lang w:val="en"/>
        </w:rPr>
        <w:t>In addition to established departmental research areas of Statistics and Biostatistics (including, e.g., collaboration with the College of Medicine), full consideration will be given to strong candidates with research in emerging areas of Statistics and Data Science such as Algebraic Statistics, Topological Data Analysis, Statistical Machine Learning, and Bioinformatics.</w:t>
      </w:r>
    </w:p>
    <w:p w14:paraId="52678028" w14:textId="77777777" w:rsidR="001406C4" w:rsidRPr="001406C4" w:rsidRDefault="001406C4" w:rsidP="001406C4">
      <w:pPr>
        <w:numPr>
          <w:ilvl w:val="0"/>
          <w:numId w:val="25"/>
        </w:numPr>
        <w:spacing w:before="100" w:beforeAutospacing="1" w:after="100" w:afterAutospacing="1" w:line="240" w:lineRule="auto"/>
        <w:rPr>
          <w:rFonts w:ascii="Times New Roman" w:hAnsi="Times New Roman" w:cs="Times New Roman"/>
          <w:color w:val="333333"/>
          <w:sz w:val="24"/>
          <w:szCs w:val="24"/>
          <w:lang w:val="en"/>
        </w:rPr>
      </w:pPr>
      <w:r w:rsidRPr="001406C4">
        <w:rPr>
          <w:rFonts w:ascii="Times New Roman" w:hAnsi="Times New Roman" w:cs="Times New Roman"/>
          <w:color w:val="333333"/>
          <w:sz w:val="24"/>
          <w:szCs w:val="24"/>
          <w:lang w:val="en"/>
        </w:rPr>
        <w:t>The ideal candidate will pursue research that complements and blends well with the current expertise in the department. Applicants with a demonstrated record of interdisciplinary research and an interest in data-driven applications are particularly encouraged to apply, as the ideal candidate will form collaborations across multiple departments.</w:t>
      </w:r>
    </w:p>
    <w:p w14:paraId="67AC6ED9" w14:textId="77777777" w:rsidR="001406C4" w:rsidRPr="001406C4" w:rsidRDefault="001406C4" w:rsidP="001406C4">
      <w:pPr>
        <w:numPr>
          <w:ilvl w:val="0"/>
          <w:numId w:val="25"/>
        </w:numPr>
        <w:spacing w:before="100" w:beforeAutospacing="1" w:after="100" w:afterAutospacing="1" w:line="240" w:lineRule="auto"/>
        <w:rPr>
          <w:rFonts w:ascii="Times New Roman" w:hAnsi="Times New Roman" w:cs="Times New Roman"/>
          <w:color w:val="333333"/>
          <w:sz w:val="24"/>
          <w:szCs w:val="24"/>
          <w:lang w:val="en"/>
        </w:rPr>
      </w:pPr>
      <w:r w:rsidRPr="001406C4">
        <w:rPr>
          <w:rFonts w:ascii="Times New Roman" w:hAnsi="Times New Roman" w:cs="Times New Roman"/>
          <w:color w:val="333333"/>
          <w:sz w:val="24"/>
          <w:szCs w:val="24"/>
          <w:lang w:val="en"/>
        </w:rPr>
        <w:t>Postdoctoral experience, potential to secure external funding, and experience in course development. Experience working with, teaching or mentoring diverse groups is also desirable.</w:t>
      </w:r>
    </w:p>
    <w:p w14:paraId="5D255F62" w14:textId="77777777" w:rsidR="001406C4" w:rsidRPr="001406C4" w:rsidRDefault="001406C4" w:rsidP="001406C4">
      <w:pPr>
        <w:pStyle w:val="NormalWeb"/>
        <w:rPr>
          <w:color w:val="333333"/>
          <w:lang w:val="en"/>
        </w:rPr>
      </w:pPr>
      <w:r w:rsidRPr="001406C4">
        <w:rPr>
          <w:color w:val="333333"/>
          <w:lang w:val="en"/>
        </w:rPr>
        <w:t>All applicants must apply electronically to the currently posted position Assistant Professor, Mathematical Sciences on the Office of Human Resources' job website (</w:t>
      </w:r>
      <w:hyperlink r:id="rId52" w:history="1">
        <w:r w:rsidRPr="001406C4">
          <w:rPr>
            <w:rStyle w:val="Hyperlink"/>
            <w:lang w:val="en"/>
          </w:rPr>
          <w:t>https://fau.edu/jobs</w:t>
        </w:r>
      </w:hyperlink>
      <w:r w:rsidRPr="001406C4">
        <w:rPr>
          <w:color w:val="333333"/>
          <w:lang w:val="en"/>
        </w:rPr>
        <w:t>) by completing the required online employment application and submitting the related documents. When completing the online application, please upload the following: a cover letter, curriculum vitae, statement of research interests, statement of teaching philosophy and copies of official transcripts scanned into an electronic format.</w:t>
      </w:r>
    </w:p>
    <w:p w14:paraId="7DC929A9" w14:textId="77777777" w:rsidR="001406C4" w:rsidRPr="001406C4" w:rsidRDefault="001406C4" w:rsidP="001406C4">
      <w:pPr>
        <w:pStyle w:val="NormalWeb"/>
        <w:rPr>
          <w:color w:val="333333"/>
          <w:lang w:val="en"/>
        </w:rPr>
      </w:pPr>
      <w:r w:rsidRPr="001406C4">
        <w:rPr>
          <w:rStyle w:val="Emphasis"/>
          <w:color w:val="333333"/>
          <w:lang w:val="en"/>
        </w:rPr>
        <w:t xml:space="preserve">Applicants should arrange to have at least three letters of recommendation sent by email to </w:t>
      </w:r>
      <w:hyperlink r:id="rId53" w:history="1">
        <w:r w:rsidRPr="001406C4">
          <w:rPr>
            <w:rStyle w:val="Hyperlink"/>
            <w:i/>
            <w:iCs/>
            <w:lang w:val="en"/>
          </w:rPr>
          <w:t>mathsearch@fau.edu</w:t>
        </w:r>
      </w:hyperlink>
      <w:r w:rsidRPr="001406C4">
        <w:rPr>
          <w:rStyle w:val="Emphasis"/>
          <w:color w:val="333333"/>
          <w:lang w:val="en"/>
        </w:rPr>
        <w:t xml:space="preserve"> or by first class mail to: Chair of the Search Committee, Department of Mathematical Sciences, Florida Atlantic University, 777 Glades Rd., Boca Raton, FL 33431. It is recommended that at least one letter addresses the candidate's teaching experience.</w:t>
      </w:r>
    </w:p>
    <w:p w14:paraId="29502A4A" w14:textId="77777777" w:rsidR="001406C4" w:rsidRPr="001406C4" w:rsidRDefault="001406C4" w:rsidP="001406C4">
      <w:pPr>
        <w:pStyle w:val="NormalWeb"/>
        <w:rPr>
          <w:color w:val="333333"/>
          <w:lang w:val="en"/>
        </w:rPr>
      </w:pPr>
      <w:r w:rsidRPr="001406C4">
        <w:rPr>
          <w:color w:val="333333"/>
          <w:lang w:val="en"/>
        </w:rPr>
        <w:t>A background check will be required for the candidate selected for this position. This position is subject to funding.</w:t>
      </w:r>
    </w:p>
    <w:p w14:paraId="03730FF6" w14:textId="77777777" w:rsidR="001406C4" w:rsidRPr="001406C4" w:rsidRDefault="001406C4" w:rsidP="001406C4">
      <w:pPr>
        <w:pStyle w:val="NormalWeb"/>
        <w:rPr>
          <w:color w:val="333333"/>
          <w:lang w:val="en"/>
        </w:rPr>
      </w:pPr>
      <w:r w:rsidRPr="001406C4">
        <w:rPr>
          <w:color w:val="333333"/>
          <w:lang w:val="en"/>
        </w:rPr>
        <w:t>For more information and to apply, visit </w:t>
      </w:r>
      <w:hyperlink r:id="rId54" w:history="1">
        <w:r w:rsidRPr="001406C4">
          <w:rPr>
            <w:rStyle w:val="Hyperlink"/>
            <w:lang w:val="en"/>
          </w:rPr>
          <w:t>www.fau.edu/jobs</w:t>
        </w:r>
      </w:hyperlink>
      <w:r w:rsidRPr="001406C4">
        <w:rPr>
          <w:color w:val="333333"/>
          <w:lang w:val="en"/>
        </w:rPr>
        <w:t> and go to Apply Now REQ07772.</w:t>
      </w:r>
    </w:p>
    <w:p w14:paraId="7037F0E2" w14:textId="77777777" w:rsidR="001406C4" w:rsidRPr="001406C4" w:rsidRDefault="001406C4" w:rsidP="001406C4">
      <w:pPr>
        <w:pStyle w:val="NormalWeb"/>
        <w:rPr>
          <w:color w:val="333333"/>
          <w:lang w:val="en"/>
        </w:rPr>
      </w:pPr>
      <w:r w:rsidRPr="001406C4">
        <w:rPr>
          <w:rStyle w:val="Emphasis"/>
          <w:color w:val="333333"/>
          <w:lang w:val="en"/>
        </w:rPr>
        <w:t xml:space="preserve">Florida Atlantic University is an equal opportunity/affirmative action/equal access institution and all qualified applicants will receive consideration without regard to race, color, religion, sex, sexual orientation, gender identity, national origin, disability status, protected </w:t>
      </w:r>
      <w:proofErr w:type="gramStart"/>
      <w:r w:rsidRPr="001406C4">
        <w:rPr>
          <w:rStyle w:val="Emphasis"/>
          <w:color w:val="333333"/>
          <w:lang w:val="en"/>
        </w:rPr>
        <w:t>veterans</w:t>
      </w:r>
      <w:proofErr w:type="gramEnd"/>
      <w:r w:rsidRPr="001406C4">
        <w:rPr>
          <w:rStyle w:val="Emphasis"/>
          <w:color w:val="333333"/>
          <w:lang w:val="en"/>
        </w:rPr>
        <w:t xml:space="preserve"> status or other protected status. Individuals with disabilities requiring accommodation, please call 561-297-3057. 711.</w:t>
      </w:r>
    </w:p>
    <w:p w14:paraId="2D2107DD" w14:textId="77777777" w:rsidR="001406C4" w:rsidRPr="001406C4" w:rsidRDefault="001406C4" w:rsidP="001406C4">
      <w:pPr>
        <w:pStyle w:val="NormalWeb"/>
        <w:rPr>
          <w:color w:val="333333"/>
          <w:lang w:val="en"/>
        </w:rPr>
      </w:pPr>
      <w:r w:rsidRPr="001406C4">
        <w:rPr>
          <w:rStyle w:val="Emphasis"/>
          <w:color w:val="333333"/>
          <w:lang w:val="en"/>
        </w:rPr>
        <w:t>FAU is committed to the principles of engaged teaching, research and service. All persons aspiring to achieve excellence in the practice of these principles are encouraged to apply.</w:t>
      </w:r>
    </w:p>
    <w:p w14:paraId="67376334" w14:textId="77777777" w:rsidR="001406C4" w:rsidRPr="001406C4" w:rsidRDefault="001406C4" w:rsidP="001406C4">
      <w:pPr>
        <w:pStyle w:val="NormalWeb"/>
        <w:rPr>
          <w:color w:val="333333"/>
          <w:lang w:val="en"/>
        </w:rPr>
      </w:pPr>
      <w:r w:rsidRPr="001406C4">
        <w:rPr>
          <w:color w:val="333333"/>
          <w:lang w:val="en"/>
        </w:rPr>
        <w:t>PI115596988</w:t>
      </w:r>
    </w:p>
    <w:p w14:paraId="6778D070" w14:textId="20E13441" w:rsidR="001406C4" w:rsidRDefault="001406C4" w:rsidP="001406C4"/>
    <w:p w14:paraId="7A9E53BD" w14:textId="68563966" w:rsidR="001406C4" w:rsidRDefault="001406C4" w:rsidP="001406C4"/>
    <w:p w14:paraId="4EE4E2D5" w14:textId="389518AD" w:rsidR="001406C4" w:rsidRDefault="001406C4" w:rsidP="001406C4"/>
    <w:p w14:paraId="4AE08787" w14:textId="5FC62CF6" w:rsidR="001406C4" w:rsidRDefault="001406C4" w:rsidP="001406C4"/>
    <w:p w14:paraId="50B7D1ED" w14:textId="66AC96C4" w:rsidR="001406C4" w:rsidRDefault="001406C4" w:rsidP="001406C4"/>
    <w:p w14:paraId="0620DD42" w14:textId="77777777" w:rsidR="001406C4" w:rsidRPr="001406C4" w:rsidRDefault="001406C4" w:rsidP="001406C4"/>
    <w:p w14:paraId="419A9412" w14:textId="7B23577A" w:rsidR="000455DB" w:rsidRPr="00FE2F3B" w:rsidRDefault="000455DB" w:rsidP="0092396F">
      <w:pPr>
        <w:pStyle w:val="Heading2"/>
        <w:rPr>
          <w:rFonts w:ascii="Times New Roman" w:hAnsi="Times New Roman" w:cs="Times New Roman"/>
          <w:b/>
        </w:rPr>
      </w:pPr>
      <w:bookmarkStart w:id="29" w:name="_Toc28850404"/>
      <w:r w:rsidRPr="00FE2F3B">
        <w:rPr>
          <w:rFonts w:ascii="Times New Roman" w:hAnsi="Times New Roman" w:cs="Times New Roman"/>
          <w:b/>
        </w:rPr>
        <w:t xml:space="preserve">Job Vacancy at National Sun </w:t>
      </w:r>
      <w:proofErr w:type="spellStart"/>
      <w:r w:rsidRPr="00FE2F3B">
        <w:rPr>
          <w:rFonts w:ascii="Times New Roman" w:hAnsi="Times New Roman" w:cs="Times New Roman"/>
          <w:b/>
        </w:rPr>
        <w:t>Yat-sen</w:t>
      </w:r>
      <w:proofErr w:type="spellEnd"/>
      <w:r w:rsidRPr="00FE2F3B">
        <w:rPr>
          <w:rFonts w:ascii="Times New Roman" w:hAnsi="Times New Roman" w:cs="Times New Roman"/>
          <w:b/>
        </w:rPr>
        <w:t xml:space="preserve"> University, Kaohsiung, Taiwa</w:t>
      </w:r>
      <w:r w:rsidR="00E21BED">
        <w:rPr>
          <w:rFonts w:ascii="Times New Roman" w:hAnsi="Times New Roman" w:cs="Times New Roman"/>
          <w:b/>
        </w:rPr>
        <w:t>n</w:t>
      </w:r>
      <w:bookmarkEnd w:id="29"/>
    </w:p>
    <w:p w14:paraId="7030700B" w14:textId="400AF29D" w:rsidR="0092293F" w:rsidRPr="0092396F" w:rsidRDefault="0092293F" w:rsidP="00E36287">
      <w:pPr>
        <w:pStyle w:val="Heading2"/>
        <w:rPr>
          <w:rFonts w:ascii="Times New Roman" w:hAnsi="Times New Roman" w:cs="Times New Roman"/>
          <w:b/>
        </w:rPr>
      </w:pPr>
    </w:p>
    <w:p w14:paraId="580CC558" w14:textId="1BE3FF91" w:rsidR="00EA6A50" w:rsidRPr="005B59A8" w:rsidRDefault="00EA6A50" w:rsidP="00EA6A50">
      <w:pPr>
        <w:pStyle w:val="NormalWeb"/>
        <w:shd w:val="clear" w:color="auto" w:fill="FFFFFF"/>
        <w:spacing w:before="0" w:beforeAutospacing="0" w:after="150" w:afterAutospacing="0"/>
        <w:rPr>
          <w:rFonts w:eastAsiaTheme="minorHAnsi"/>
          <w:color w:val="auto"/>
        </w:rPr>
      </w:pPr>
      <w:r w:rsidRPr="005B59A8">
        <w:rPr>
          <w:rFonts w:eastAsiaTheme="minorHAnsi"/>
          <w:color w:val="auto"/>
        </w:rPr>
        <w:t xml:space="preserve">The Department of Applied Mathematics at National Sun </w:t>
      </w:r>
      <w:proofErr w:type="spellStart"/>
      <w:r w:rsidRPr="005B59A8">
        <w:rPr>
          <w:rFonts w:eastAsiaTheme="minorHAnsi"/>
          <w:color w:val="auto"/>
        </w:rPr>
        <w:t>Yat-sen</w:t>
      </w:r>
      <w:proofErr w:type="spellEnd"/>
      <w:r w:rsidRPr="005B59A8">
        <w:rPr>
          <w:rFonts w:eastAsiaTheme="minorHAnsi"/>
          <w:color w:val="auto"/>
        </w:rPr>
        <w:t xml:space="preserve"> University invites applications to fill a full-time faculty position (subject to the approval by the University) beginning August 1, 2020. Recent PhDs with exceptional potential at the rank of assistant professor and/or internationally well-established senior candidates at the rank of associate or full professor will be considered. A successful candidate must have a doctorate in mathematics or </w:t>
      </w:r>
      <w:proofErr w:type="gramStart"/>
      <w:r w:rsidRPr="005B59A8">
        <w:rPr>
          <w:rFonts w:eastAsiaTheme="minorHAnsi"/>
          <w:color w:val="auto"/>
        </w:rPr>
        <w:t>statistics, and</w:t>
      </w:r>
      <w:proofErr w:type="gramEnd"/>
      <w:r w:rsidRPr="005B59A8">
        <w:rPr>
          <w:rFonts w:eastAsiaTheme="minorHAnsi"/>
          <w:color w:val="auto"/>
        </w:rPr>
        <w:t xml:space="preserve"> should have strong research record and excellence in teaching. All areas of mathematics, applied mathematics, scientific computing and statistics will be considered. Interested applicants should send, by </w:t>
      </w:r>
      <w:r w:rsidRPr="005B59A8">
        <w:rPr>
          <w:rFonts w:eastAsiaTheme="minorHAnsi"/>
          <w:b/>
          <w:bCs/>
          <w:color w:val="auto"/>
        </w:rPr>
        <w:t>December 15, 2019</w:t>
      </w:r>
      <w:r w:rsidRPr="005B59A8">
        <w:rPr>
          <w:rFonts w:eastAsiaTheme="minorHAnsi"/>
          <w:color w:val="auto"/>
        </w:rPr>
        <w:t>, a cover letter of application, curriculum vitae, transcripts, research summary, and reprints to</w:t>
      </w:r>
      <w:r w:rsidR="00FE2F3B" w:rsidRPr="005B59A8">
        <w:rPr>
          <w:rFonts w:eastAsiaTheme="minorHAnsi"/>
          <w:color w:val="auto"/>
        </w:rPr>
        <w:t xml:space="preserve"> </w:t>
      </w:r>
    </w:p>
    <w:p w14:paraId="14D020F7" w14:textId="77777777" w:rsidR="00FE2F3B" w:rsidRPr="005B59A8" w:rsidRDefault="00FE2F3B" w:rsidP="00EA6A50">
      <w:pPr>
        <w:pStyle w:val="NormalWeb"/>
        <w:shd w:val="clear" w:color="auto" w:fill="FFFFFF"/>
        <w:spacing w:before="0" w:beforeAutospacing="0" w:after="150" w:afterAutospacing="0"/>
        <w:rPr>
          <w:rFonts w:eastAsiaTheme="minorHAnsi"/>
          <w:color w:val="auto"/>
        </w:rPr>
      </w:pPr>
    </w:p>
    <w:p w14:paraId="7CFBACF0" w14:textId="77777777" w:rsidR="00EA6A50" w:rsidRPr="005B59A8" w:rsidRDefault="00EA6A50" w:rsidP="00EA6A50">
      <w:pPr>
        <w:pStyle w:val="NormalWeb"/>
        <w:shd w:val="clear" w:color="auto" w:fill="FFFFFF"/>
        <w:spacing w:before="0" w:beforeAutospacing="0" w:after="150" w:afterAutospacing="0"/>
        <w:rPr>
          <w:rFonts w:eastAsiaTheme="minorHAnsi"/>
          <w:color w:val="auto"/>
        </w:rPr>
      </w:pPr>
      <w:r w:rsidRPr="005B59A8">
        <w:rPr>
          <w:rFonts w:eastAsiaTheme="minorHAnsi"/>
          <w:color w:val="auto"/>
        </w:rPr>
        <w:t>Chairperson</w:t>
      </w:r>
    </w:p>
    <w:p w14:paraId="5E266993" w14:textId="77777777" w:rsidR="00EA6A50" w:rsidRPr="005B59A8" w:rsidRDefault="00EA6A50" w:rsidP="00EA6A50">
      <w:pPr>
        <w:pStyle w:val="NormalWeb"/>
        <w:shd w:val="clear" w:color="auto" w:fill="FFFFFF"/>
        <w:spacing w:before="0" w:beforeAutospacing="0" w:after="150" w:afterAutospacing="0"/>
        <w:rPr>
          <w:rFonts w:eastAsiaTheme="minorHAnsi"/>
          <w:color w:val="auto"/>
        </w:rPr>
      </w:pPr>
      <w:r w:rsidRPr="005B59A8">
        <w:rPr>
          <w:rFonts w:eastAsiaTheme="minorHAnsi"/>
          <w:color w:val="auto"/>
        </w:rPr>
        <w:t xml:space="preserve">Department of Applied Mathematics, National Sun </w:t>
      </w:r>
      <w:proofErr w:type="spellStart"/>
      <w:r w:rsidRPr="005B59A8">
        <w:rPr>
          <w:rFonts w:eastAsiaTheme="minorHAnsi"/>
          <w:color w:val="auto"/>
        </w:rPr>
        <w:t>Yat-sen</w:t>
      </w:r>
      <w:proofErr w:type="spellEnd"/>
      <w:r w:rsidRPr="005B59A8">
        <w:rPr>
          <w:rFonts w:eastAsiaTheme="minorHAnsi"/>
          <w:color w:val="auto"/>
        </w:rPr>
        <w:t xml:space="preserve"> University, Kaohsiung 804, Taiwan, R.O.C.</w:t>
      </w:r>
    </w:p>
    <w:p w14:paraId="02AD05F2" w14:textId="77777777" w:rsidR="00EA6A50" w:rsidRPr="005B59A8" w:rsidRDefault="00EA6A50" w:rsidP="00EA6A50">
      <w:pPr>
        <w:pStyle w:val="NormalWeb"/>
        <w:shd w:val="clear" w:color="auto" w:fill="FFFFFF"/>
        <w:spacing w:before="0" w:beforeAutospacing="0" w:after="150" w:afterAutospacing="0"/>
        <w:rPr>
          <w:rFonts w:eastAsiaTheme="minorHAnsi"/>
          <w:color w:val="auto"/>
        </w:rPr>
      </w:pPr>
      <w:r w:rsidRPr="005B59A8">
        <w:rPr>
          <w:rFonts w:eastAsiaTheme="minorHAnsi"/>
          <w:color w:val="auto"/>
        </w:rPr>
        <w:t>Email: </w:t>
      </w:r>
      <w:hyperlink r:id="rId55" w:history="1">
        <w:r w:rsidRPr="005B59A8">
          <w:rPr>
            <w:rStyle w:val="Hyperlink"/>
          </w:rPr>
          <w:t>head@math.nsysu.edu.tw</w:t>
        </w:r>
      </w:hyperlink>
    </w:p>
    <w:p w14:paraId="42C9CAB6" w14:textId="77777777" w:rsidR="00EA6A50" w:rsidRPr="005B59A8" w:rsidRDefault="00EA6A50" w:rsidP="00EA6A50">
      <w:pPr>
        <w:pStyle w:val="NormalWeb"/>
        <w:shd w:val="clear" w:color="auto" w:fill="FFFFFF"/>
        <w:spacing w:before="0" w:beforeAutospacing="0" w:after="150" w:afterAutospacing="0"/>
        <w:rPr>
          <w:rFonts w:eastAsiaTheme="minorHAnsi"/>
          <w:color w:val="auto"/>
        </w:rPr>
      </w:pPr>
      <w:proofErr w:type="gramStart"/>
      <w:r w:rsidRPr="005B59A8">
        <w:rPr>
          <w:rFonts w:eastAsiaTheme="minorHAnsi"/>
          <w:color w:val="auto"/>
        </w:rPr>
        <w:t>Tel :</w:t>
      </w:r>
      <w:proofErr w:type="gramEnd"/>
      <w:r w:rsidRPr="005B59A8">
        <w:rPr>
          <w:rFonts w:eastAsiaTheme="minorHAnsi"/>
          <w:color w:val="auto"/>
        </w:rPr>
        <w:t xml:space="preserve"> +886-7-5252000 ext. 3800, 3834; Fax: +886-7-5253809</w:t>
      </w:r>
    </w:p>
    <w:p w14:paraId="527291FE" w14:textId="77777777" w:rsidR="00EA6A50" w:rsidRPr="005B59A8" w:rsidRDefault="00EA6A50" w:rsidP="00EA6A50">
      <w:pPr>
        <w:pStyle w:val="NormalWeb"/>
        <w:shd w:val="clear" w:color="auto" w:fill="FFFFFF"/>
        <w:spacing w:before="0" w:beforeAutospacing="0" w:after="150" w:afterAutospacing="0"/>
        <w:rPr>
          <w:rFonts w:eastAsiaTheme="minorHAnsi"/>
          <w:color w:val="auto"/>
        </w:rPr>
      </w:pPr>
      <w:r w:rsidRPr="005B59A8">
        <w:rPr>
          <w:rFonts w:eastAsiaTheme="minorHAnsi"/>
          <w:color w:val="auto"/>
        </w:rPr>
        <w:t>Website: </w:t>
      </w:r>
      <w:hyperlink r:id="rId56" w:history="1">
        <w:r w:rsidRPr="005B59A8">
          <w:rPr>
            <w:rStyle w:val="Hyperlink"/>
          </w:rPr>
          <w:t>http://www.math.nsysu.edu.tw</w:t>
        </w:r>
      </w:hyperlink>
    </w:p>
    <w:p w14:paraId="1057A102" w14:textId="77777777" w:rsidR="00EA6A50" w:rsidRPr="005B59A8" w:rsidRDefault="00EA6A50" w:rsidP="00EA6A50">
      <w:pPr>
        <w:pStyle w:val="NormalWeb"/>
        <w:shd w:val="clear" w:color="auto" w:fill="FFFFFF"/>
        <w:spacing w:before="0" w:beforeAutospacing="0" w:after="150" w:afterAutospacing="0"/>
        <w:rPr>
          <w:color w:val="333333"/>
        </w:rPr>
      </w:pPr>
      <w:r w:rsidRPr="005B59A8">
        <w:rPr>
          <w:color w:val="333333"/>
        </w:rPr>
        <w:t> </w:t>
      </w:r>
    </w:p>
    <w:p w14:paraId="0CC87424" w14:textId="77777777" w:rsidR="00EA6A50" w:rsidRPr="005B59A8" w:rsidRDefault="00EA6A50" w:rsidP="00EA6A50">
      <w:pPr>
        <w:pStyle w:val="NormalWeb"/>
        <w:shd w:val="clear" w:color="auto" w:fill="FFFFFF"/>
        <w:spacing w:before="0" w:beforeAutospacing="0" w:after="150" w:afterAutospacing="0"/>
        <w:rPr>
          <w:rFonts w:eastAsiaTheme="minorHAnsi"/>
          <w:color w:val="auto"/>
        </w:rPr>
      </w:pPr>
      <w:r w:rsidRPr="005B59A8">
        <w:rPr>
          <w:rFonts w:eastAsiaTheme="minorHAnsi"/>
          <w:color w:val="auto"/>
        </w:rPr>
        <w:t>Applicants should also arrange at least three letters of recommendation which should be sent directly to the above address. The instruction language is Mandarin and the ability of teaching in Mandarin is therefore required.</w:t>
      </w:r>
    </w:p>
    <w:p w14:paraId="05A5CA23" w14:textId="77777777" w:rsidR="0092293F" w:rsidRDefault="0092293F" w:rsidP="00E36287">
      <w:pPr>
        <w:pStyle w:val="Heading2"/>
        <w:rPr>
          <w:rFonts w:ascii="Times New Roman" w:hAnsi="Times New Roman" w:cs="Times New Roman"/>
          <w:b/>
        </w:rPr>
      </w:pPr>
    </w:p>
    <w:p w14:paraId="250C5666" w14:textId="77777777" w:rsidR="0092293F" w:rsidRDefault="0092293F" w:rsidP="00E36287">
      <w:pPr>
        <w:pStyle w:val="Heading2"/>
        <w:rPr>
          <w:rFonts w:ascii="Times New Roman" w:hAnsi="Times New Roman" w:cs="Times New Roman"/>
          <w:b/>
        </w:rPr>
      </w:pPr>
    </w:p>
    <w:p w14:paraId="18D269D7" w14:textId="44484F05" w:rsidR="00B6468D" w:rsidRPr="004D700C" w:rsidRDefault="00B6468D" w:rsidP="00E36287">
      <w:pPr>
        <w:pStyle w:val="Heading2"/>
        <w:rPr>
          <w:rFonts w:ascii="Times New Roman" w:hAnsi="Times New Roman" w:cs="Times New Roman"/>
          <w:b/>
        </w:rPr>
      </w:pPr>
      <w:bookmarkStart w:id="30" w:name="_Toc28850405"/>
      <w:r w:rsidRPr="004D700C">
        <w:rPr>
          <w:rFonts w:ascii="Times New Roman" w:hAnsi="Times New Roman" w:cs="Times New Roman"/>
          <w:b/>
        </w:rPr>
        <w:t>Assistant Professor - Department of Applied Mathematics (several posts) (Ref. 19022115), The Hong Kong Polytechnic University</w:t>
      </w:r>
      <w:bookmarkEnd w:id="30"/>
    </w:p>
    <w:p w14:paraId="705F4D15" w14:textId="77777777" w:rsidR="00EF5877" w:rsidRPr="005B59A8" w:rsidRDefault="00EF5877" w:rsidP="00EF5877">
      <w:pPr>
        <w:rPr>
          <w:rFonts w:ascii="Times New Roman" w:hAnsi="Times New Roman" w:cs="Times New Roman"/>
          <w:b/>
          <w:sz w:val="24"/>
          <w:szCs w:val="24"/>
        </w:rPr>
      </w:pPr>
      <w:r w:rsidRPr="005B59A8">
        <w:rPr>
          <w:rFonts w:ascii="Times New Roman" w:hAnsi="Times New Roman" w:cs="Times New Roman"/>
          <w:b/>
          <w:sz w:val="24"/>
          <w:szCs w:val="24"/>
        </w:rPr>
        <w:t>THE HONG KONG POLYTECHNIC UNIVERSITY</w:t>
      </w:r>
    </w:p>
    <w:p w14:paraId="5B07533C" w14:textId="77777777" w:rsidR="00EF5877" w:rsidRPr="005B59A8" w:rsidRDefault="00EF5877" w:rsidP="00EF5877">
      <w:pPr>
        <w:rPr>
          <w:rFonts w:ascii="Times New Roman" w:hAnsi="Times New Roman" w:cs="Times New Roman"/>
          <w:sz w:val="24"/>
          <w:szCs w:val="24"/>
        </w:rPr>
      </w:pPr>
      <w:r w:rsidRPr="005B59A8">
        <w:rPr>
          <w:rFonts w:ascii="Times New Roman" w:hAnsi="Times New Roman" w:cs="Times New Roman"/>
          <w:sz w:val="24"/>
          <w:szCs w:val="24"/>
        </w:rPr>
        <w:t xml:space="preserve">The Hong Kong Polytechnic University is a government-funded tertiary institution in Hong Kong.  It offers </w:t>
      </w:r>
      <w:proofErr w:type="spellStart"/>
      <w:r w:rsidRPr="005B59A8">
        <w:rPr>
          <w:rFonts w:ascii="Times New Roman" w:hAnsi="Times New Roman" w:cs="Times New Roman"/>
          <w:sz w:val="24"/>
          <w:szCs w:val="24"/>
        </w:rPr>
        <w:t>programmes</w:t>
      </w:r>
      <w:proofErr w:type="spellEnd"/>
      <w:r w:rsidRPr="005B59A8">
        <w:rPr>
          <w:rFonts w:ascii="Times New Roman" w:hAnsi="Times New Roman" w:cs="Times New Roman"/>
          <w:sz w:val="24"/>
          <w:szCs w:val="24"/>
        </w:rPr>
        <w:t xml:space="preserve"> at various levels including Doctorate, Master’s and </w:t>
      </w:r>
      <w:proofErr w:type="gramStart"/>
      <w:r w:rsidRPr="005B59A8">
        <w:rPr>
          <w:rFonts w:ascii="Times New Roman" w:hAnsi="Times New Roman" w:cs="Times New Roman"/>
          <w:sz w:val="24"/>
          <w:szCs w:val="24"/>
        </w:rPr>
        <w:t>Bachelor’s</w:t>
      </w:r>
      <w:proofErr w:type="gramEnd"/>
      <w:r w:rsidRPr="005B59A8">
        <w:rPr>
          <w:rFonts w:ascii="Times New Roman" w:hAnsi="Times New Roman" w:cs="Times New Roman"/>
          <w:sz w:val="24"/>
          <w:szCs w:val="24"/>
        </w:rPr>
        <w:t xml:space="preserve"> degrees.  It has a full-time academic staff strength of around 1,400.  The total annual consolidated expenditure budget of the University is in excess of HK$7.4 billion.  </w:t>
      </w:r>
    </w:p>
    <w:p w14:paraId="7EC61C38" w14:textId="77777777" w:rsidR="00EF5877" w:rsidRPr="005B59A8" w:rsidRDefault="00EF5877" w:rsidP="00EF5877">
      <w:pPr>
        <w:rPr>
          <w:rFonts w:ascii="Times New Roman" w:hAnsi="Times New Roman" w:cs="Times New Roman"/>
          <w:b/>
          <w:sz w:val="24"/>
          <w:szCs w:val="24"/>
        </w:rPr>
      </w:pPr>
      <w:r w:rsidRPr="005B59A8">
        <w:rPr>
          <w:rFonts w:ascii="Times New Roman" w:hAnsi="Times New Roman" w:cs="Times New Roman"/>
          <w:b/>
          <w:sz w:val="24"/>
          <w:szCs w:val="24"/>
        </w:rPr>
        <w:t>DEPARTMENT OF APPLIED MATHEMATICS</w:t>
      </w:r>
    </w:p>
    <w:p w14:paraId="4DC38A5E" w14:textId="77777777" w:rsidR="00EF5877" w:rsidRPr="005B59A8" w:rsidRDefault="00EF5877" w:rsidP="00EF5877">
      <w:pPr>
        <w:rPr>
          <w:rFonts w:ascii="Times New Roman" w:hAnsi="Times New Roman" w:cs="Times New Roman"/>
          <w:sz w:val="24"/>
          <w:szCs w:val="24"/>
        </w:rPr>
      </w:pPr>
      <w:r w:rsidRPr="005B59A8">
        <w:rPr>
          <w:rFonts w:ascii="Times New Roman" w:hAnsi="Times New Roman" w:cs="Times New Roman"/>
          <w:b/>
          <w:sz w:val="24"/>
          <w:szCs w:val="24"/>
        </w:rPr>
        <w:t>Assistant Professor / Research Assistant Professor in Applied Statistics and Financial Mathematics / Engineering and Computational Mathematics / Applied Optimization and Operations Research (several posts)</w:t>
      </w:r>
      <w:r w:rsidRPr="005B59A8">
        <w:rPr>
          <w:rFonts w:ascii="Times New Roman" w:hAnsi="Times New Roman" w:cs="Times New Roman"/>
          <w:sz w:val="24"/>
          <w:szCs w:val="24"/>
        </w:rPr>
        <w:t xml:space="preserve"> (Ref. 19091318)</w:t>
      </w:r>
    </w:p>
    <w:p w14:paraId="57A4E8A3" w14:textId="77777777" w:rsidR="00EF5877" w:rsidRPr="005B59A8" w:rsidRDefault="00EF5877" w:rsidP="00EF5877">
      <w:pPr>
        <w:rPr>
          <w:rFonts w:ascii="Times New Roman" w:hAnsi="Times New Roman" w:cs="Times New Roman"/>
          <w:sz w:val="24"/>
          <w:szCs w:val="24"/>
        </w:rPr>
      </w:pPr>
      <w:r w:rsidRPr="005B59A8">
        <w:rPr>
          <w:rFonts w:ascii="Times New Roman" w:hAnsi="Times New Roman" w:cs="Times New Roman"/>
          <w:sz w:val="24"/>
          <w:szCs w:val="24"/>
        </w:rPr>
        <w:t xml:space="preserve">The Department of Applied Mathematics (AMA) is part of the Faculty of Applied Science and Textiles. The Department offers undergraduate </w:t>
      </w:r>
      <w:proofErr w:type="spellStart"/>
      <w:r w:rsidRPr="005B59A8">
        <w:rPr>
          <w:rFonts w:ascii="Times New Roman" w:hAnsi="Times New Roman" w:cs="Times New Roman"/>
          <w:sz w:val="24"/>
          <w:szCs w:val="24"/>
        </w:rPr>
        <w:t>programmes</w:t>
      </w:r>
      <w:proofErr w:type="spellEnd"/>
      <w:r w:rsidRPr="005B59A8">
        <w:rPr>
          <w:rFonts w:ascii="Times New Roman" w:hAnsi="Times New Roman" w:cs="Times New Roman"/>
          <w:sz w:val="24"/>
          <w:szCs w:val="24"/>
        </w:rPr>
        <w:t xml:space="preserve"> in Investment Science and Finance Analytics, and Data Science and Analytics, and makes a significant contribution to most of other academic </w:t>
      </w:r>
      <w:proofErr w:type="spellStart"/>
      <w:r w:rsidRPr="005B59A8">
        <w:rPr>
          <w:rFonts w:ascii="Times New Roman" w:hAnsi="Times New Roman" w:cs="Times New Roman"/>
          <w:sz w:val="24"/>
          <w:szCs w:val="24"/>
        </w:rPr>
        <w:t>programmes</w:t>
      </w:r>
      <w:proofErr w:type="spellEnd"/>
      <w:r w:rsidRPr="005B59A8">
        <w:rPr>
          <w:rFonts w:ascii="Times New Roman" w:hAnsi="Times New Roman" w:cs="Times New Roman"/>
          <w:sz w:val="24"/>
          <w:szCs w:val="24"/>
        </w:rPr>
        <w:t xml:space="preserve"> of the University by providing service teaching.  It also offers master’s </w:t>
      </w:r>
      <w:proofErr w:type="spellStart"/>
      <w:r w:rsidRPr="005B59A8">
        <w:rPr>
          <w:rFonts w:ascii="Times New Roman" w:hAnsi="Times New Roman" w:cs="Times New Roman"/>
          <w:sz w:val="24"/>
          <w:szCs w:val="24"/>
        </w:rPr>
        <w:t>programmes</w:t>
      </w:r>
      <w:proofErr w:type="spellEnd"/>
      <w:r w:rsidRPr="005B59A8">
        <w:rPr>
          <w:rFonts w:ascii="Times New Roman" w:hAnsi="Times New Roman" w:cs="Times New Roman"/>
          <w:sz w:val="24"/>
          <w:szCs w:val="24"/>
        </w:rPr>
        <w:t xml:space="preserve"> in Applied Mathematics for Science and Technology with specialism in Decision Science and Actuarial Science, and Operational Research and Risk Analysis.  Members of the Department have expertise in applied optimization and optimal control, engineering computation, operational research, management science and applied statistics.  There are currently 41 academic staff and about 70 research personnel in the Department.  Please visit the website at </w:t>
      </w:r>
      <w:hyperlink r:id="rId57" w:history="1">
        <w:r w:rsidRPr="005B59A8">
          <w:rPr>
            <w:rStyle w:val="Hyperlink"/>
            <w:rFonts w:ascii="Times New Roman" w:hAnsi="Times New Roman" w:cs="Times New Roman"/>
            <w:sz w:val="24"/>
            <w:szCs w:val="24"/>
          </w:rPr>
          <w:t>http://www.polyu.edu.hk/ama</w:t>
        </w:r>
      </w:hyperlink>
      <w:r w:rsidRPr="005B59A8">
        <w:rPr>
          <w:rFonts w:ascii="Times New Roman" w:hAnsi="Times New Roman" w:cs="Times New Roman"/>
          <w:sz w:val="24"/>
          <w:szCs w:val="24"/>
        </w:rPr>
        <w:t xml:space="preserve"> for more information about the Department.</w:t>
      </w:r>
    </w:p>
    <w:p w14:paraId="2A839FA0" w14:textId="77777777" w:rsidR="00EF5877" w:rsidRPr="005B59A8" w:rsidRDefault="00EF5877" w:rsidP="00EF5877">
      <w:pPr>
        <w:rPr>
          <w:rFonts w:ascii="Times New Roman" w:hAnsi="Times New Roman" w:cs="Times New Roman"/>
          <w:sz w:val="24"/>
          <w:szCs w:val="24"/>
        </w:rPr>
      </w:pPr>
      <w:r w:rsidRPr="005B59A8">
        <w:rPr>
          <w:rFonts w:ascii="Times New Roman" w:hAnsi="Times New Roman" w:cs="Times New Roman"/>
          <w:sz w:val="24"/>
          <w:szCs w:val="24"/>
        </w:rPr>
        <w:t>The Department has established a Joint Laboratory of Applied Mathematics with the Academy of Mathematics and Systems Science of the Chinese Academy of Sciences.  The appointees are expected to be actively involved in the activities of the Laboratory.</w:t>
      </w:r>
    </w:p>
    <w:p w14:paraId="1D65D5FE" w14:textId="77777777" w:rsidR="00EF5877" w:rsidRPr="005B59A8" w:rsidRDefault="00EF5877" w:rsidP="00EF5877">
      <w:pPr>
        <w:rPr>
          <w:rFonts w:ascii="Times New Roman" w:hAnsi="Times New Roman" w:cs="Times New Roman"/>
          <w:b/>
          <w:sz w:val="24"/>
          <w:szCs w:val="24"/>
        </w:rPr>
      </w:pPr>
      <w:r w:rsidRPr="005B59A8">
        <w:rPr>
          <w:rFonts w:ascii="Times New Roman" w:hAnsi="Times New Roman" w:cs="Times New Roman"/>
          <w:b/>
          <w:sz w:val="24"/>
          <w:szCs w:val="24"/>
        </w:rPr>
        <w:t xml:space="preserve">Duties </w:t>
      </w:r>
    </w:p>
    <w:p w14:paraId="348AE25F" w14:textId="77777777" w:rsidR="00EF5877" w:rsidRPr="005B59A8" w:rsidRDefault="00EF5877" w:rsidP="00EF5877">
      <w:pPr>
        <w:rPr>
          <w:rFonts w:ascii="Times New Roman" w:hAnsi="Times New Roman" w:cs="Times New Roman"/>
          <w:sz w:val="24"/>
          <w:szCs w:val="24"/>
        </w:rPr>
      </w:pPr>
      <w:r w:rsidRPr="005B59A8">
        <w:rPr>
          <w:rFonts w:ascii="Times New Roman" w:hAnsi="Times New Roman" w:cs="Times New Roman"/>
          <w:sz w:val="24"/>
          <w:szCs w:val="24"/>
        </w:rPr>
        <w:t xml:space="preserve">The appointees for the </w:t>
      </w:r>
      <w:r w:rsidRPr="005B59A8">
        <w:rPr>
          <w:rFonts w:ascii="Times New Roman" w:hAnsi="Times New Roman" w:cs="Times New Roman"/>
          <w:b/>
          <w:sz w:val="24"/>
          <w:szCs w:val="24"/>
        </w:rPr>
        <w:t>Assistant Professor</w:t>
      </w:r>
      <w:r w:rsidRPr="005B59A8">
        <w:rPr>
          <w:rFonts w:ascii="Times New Roman" w:hAnsi="Times New Roman" w:cs="Times New Roman"/>
          <w:sz w:val="24"/>
          <w:szCs w:val="24"/>
        </w:rPr>
        <w:t xml:space="preserve"> post will be required to:</w:t>
      </w:r>
    </w:p>
    <w:p w14:paraId="5E0CE18B" w14:textId="77777777" w:rsidR="00EF5877" w:rsidRPr="005B59A8" w:rsidRDefault="00EF5877" w:rsidP="00EF5877">
      <w:pPr>
        <w:rPr>
          <w:rFonts w:ascii="Times New Roman" w:hAnsi="Times New Roman" w:cs="Times New Roman"/>
          <w:sz w:val="24"/>
          <w:szCs w:val="24"/>
        </w:rPr>
      </w:pPr>
      <w:r w:rsidRPr="005B59A8">
        <w:rPr>
          <w:rFonts w:ascii="Times New Roman" w:hAnsi="Times New Roman" w:cs="Times New Roman"/>
          <w:sz w:val="24"/>
          <w:szCs w:val="24"/>
        </w:rPr>
        <w:t>(a)</w:t>
      </w:r>
      <w:r w:rsidRPr="005B59A8">
        <w:rPr>
          <w:rFonts w:ascii="Times New Roman" w:hAnsi="Times New Roman" w:cs="Times New Roman"/>
          <w:sz w:val="24"/>
          <w:szCs w:val="24"/>
        </w:rPr>
        <w:tab/>
        <w:t>teach and contribute to curriculum development at undergraduate and postgraduate levels;</w:t>
      </w:r>
    </w:p>
    <w:p w14:paraId="30944635" w14:textId="77777777" w:rsidR="00EF5877" w:rsidRPr="005B59A8" w:rsidRDefault="00EF5877" w:rsidP="00EF5877">
      <w:pPr>
        <w:rPr>
          <w:rFonts w:ascii="Times New Roman" w:hAnsi="Times New Roman" w:cs="Times New Roman"/>
          <w:sz w:val="24"/>
          <w:szCs w:val="24"/>
        </w:rPr>
      </w:pPr>
      <w:r w:rsidRPr="005B59A8">
        <w:rPr>
          <w:rFonts w:ascii="Times New Roman" w:hAnsi="Times New Roman" w:cs="Times New Roman"/>
          <w:sz w:val="24"/>
          <w:szCs w:val="24"/>
        </w:rPr>
        <w:t>(b)</w:t>
      </w:r>
      <w:r w:rsidRPr="005B59A8">
        <w:rPr>
          <w:rFonts w:ascii="Times New Roman" w:hAnsi="Times New Roman" w:cs="Times New Roman"/>
          <w:sz w:val="24"/>
          <w:szCs w:val="24"/>
        </w:rPr>
        <w:tab/>
        <w:t xml:space="preserve">supervise MPhil and PhD students; </w:t>
      </w:r>
    </w:p>
    <w:p w14:paraId="5B8EB9C6" w14:textId="77777777" w:rsidR="00EF5877" w:rsidRPr="005B59A8" w:rsidRDefault="00EF5877" w:rsidP="00EF5877">
      <w:pPr>
        <w:ind w:left="720" w:hanging="720"/>
        <w:rPr>
          <w:rFonts w:ascii="Times New Roman" w:hAnsi="Times New Roman" w:cs="Times New Roman"/>
          <w:sz w:val="24"/>
          <w:szCs w:val="24"/>
        </w:rPr>
      </w:pPr>
      <w:r w:rsidRPr="005B59A8">
        <w:rPr>
          <w:rFonts w:ascii="Times New Roman" w:hAnsi="Times New Roman" w:cs="Times New Roman"/>
          <w:sz w:val="24"/>
          <w:szCs w:val="24"/>
        </w:rPr>
        <w:lastRenderedPageBreak/>
        <w:t>(c)</w:t>
      </w:r>
      <w:r w:rsidRPr="005B59A8">
        <w:rPr>
          <w:rFonts w:ascii="Times New Roman" w:hAnsi="Times New Roman" w:cs="Times New Roman"/>
          <w:sz w:val="24"/>
          <w:szCs w:val="24"/>
        </w:rPr>
        <w:tab/>
        <w:t>engage in scholarly research, consultancy and other scholarly activities leading to publications in top-tier refereed journals and award of research grants; and</w:t>
      </w:r>
    </w:p>
    <w:p w14:paraId="116F2FB5" w14:textId="77777777" w:rsidR="00EF5877" w:rsidRPr="005B59A8" w:rsidRDefault="00EF5877" w:rsidP="00EF5877">
      <w:pPr>
        <w:rPr>
          <w:rFonts w:ascii="Times New Roman" w:hAnsi="Times New Roman" w:cs="Times New Roman"/>
          <w:sz w:val="24"/>
          <w:szCs w:val="24"/>
        </w:rPr>
      </w:pPr>
      <w:r w:rsidRPr="005B59A8">
        <w:rPr>
          <w:rFonts w:ascii="Times New Roman" w:hAnsi="Times New Roman" w:cs="Times New Roman"/>
          <w:sz w:val="24"/>
          <w:szCs w:val="24"/>
        </w:rPr>
        <w:t>(d)</w:t>
      </w:r>
      <w:r w:rsidRPr="005B59A8">
        <w:rPr>
          <w:rFonts w:ascii="Times New Roman" w:hAnsi="Times New Roman" w:cs="Times New Roman"/>
          <w:sz w:val="24"/>
          <w:szCs w:val="24"/>
        </w:rPr>
        <w:tab/>
        <w:t>undertake academic and departmental administrative duties.</w:t>
      </w:r>
    </w:p>
    <w:p w14:paraId="3AEF1F4F" w14:textId="77777777" w:rsidR="00EF5877" w:rsidRPr="005B59A8" w:rsidRDefault="00EF5877" w:rsidP="00EF5877">
      <w:pPr>
        <w:rPr>
          <w:rFonts w:ascii="Times New Roman" w:hAnsi="Times New Roman" w:cs="Times New Roman"/>
          <w:sz w:val="24"/>
          <w:szCs w:val="24"/>
        </w:rPr>
      </w:pPr>
      <w:r w:rsidRPr="005B59A8">
        <w:rPr>
          <w:rFonts w:ascii="Times New Roman" w:hAnsi="Times New Roman" w:cs="Times New Roman"/>
          <w:sz w:val="24"/>
          <w:szCs w:val="24"/>
        </w:rPr>
        <w:t xml:space="preserve">The appointees for the </w:t>
      </w:r>
      <w:r w:rsidRPr="005B59A8">
        <w:rPr>
          <w:rFonts w:ascii="Times New Roman" w:hAnsi="Times New Roman" w:cs="Times New Roman"/>
          <w:b/>
          <w:sz w:val="24"/>
          <w:szCs w:val="24"/>
        </w:rPr>
        <w:t>Research Assistant Professor</w:t>
      </w:r>
      <w:r w:rsidRPr="005B59A8">
        <w:rPr>
          <w:rFonts w:ascii="Times New Roman" w:hAnsi="Times New Roman" w:cs="Times New Roman"/>
          <w:sz w:val="24"/>
          <w:szCs w:val="24"/>
        </w:rPr>
        <w:t xml:space="preserve"> post will be required to:</w:t>
      </w:r>
    </w:p>
    <w:p w14:paraId="0290FC3C" w14:textId="77777777" w:rsidR="00EF5877" w:rsidRPr="005B59A8" w:rsidRDefault="00EF5877" w:rsidP="00EF5877">
      <w:pPr>
        <w:rPr>
          <w:rFonts w:ascii="Times New Roman" w:hAnsi="Times New Roman" w:cs="Times New Roman"/>
          <w:sz w:val="24"/>
          <w:szCs w:val="24"/>
        </w:rPr>
      </w:pPr>
    </w:p>
    <w:p w14:paraId="0F2937CE" w14:textId="77777777" w:rsidR="00EF5877" w:rsidRPr="005B59A8" w:rsidRDefault="00EF5877" w:rsidP="00646153">
      <w:pPr>
        <w:ind w:left="720" w:hanging="720"/>
        <w:rPr>
          <w:rFonts w:ascii="Times New Roman" w:hAnsi="Times New Roman" w:cs="Times New Roman"/>
          <w:sz w:val="24"/>
          <w:szCs w:val="24"/>
        </w:rPr>
      </w:pPr>
      <w:r w:rsidRPr="005B59A8">
        <w:rPr>
          <w:rFonts w:ascii="Times New Roman" w:hAnsi="Times New Roman" w:cs="Times New Roman"/>
          <w:sz w:val="24"/>
          <w:szCs w:val="24"/>
        </w:rPr>
        <w:t>(a)</w:t>
      </w:r>
      <w:r w:rsidRPr="005B59A8">
        <w:rPr>
          <w:rFonts w:ascii="Times New Roman" w:hAnsi="Times New Roman" w:cs="Times New Roman"/>
          <w:sz w:val="24"/>
          <w:szCs w:val="24"/>
        </w:rPr>
        <w:tab/>
        <w:t>conduct research as their main duty and actively pursue external research grants such as General Research Fund as Principal Investigator or Co-Investigator;</w:t>
      </w:r>
    </w:p>
    <w:p w14:paraId="52983BD2" w14:textId="77777777" w:rsidR="00EF5877" w:rsidRPr="005B59A8" w:rsidRDefault="00EF5877" w:rsidP="00EF5877">
      <w:pPr>
        <w:rPr>
          <w:rFonts w:ascii="Times New Roman" w:hAnsi="Times New Roman" w:cs="Times New Roman"/>
          <w:sz w:val="24"/>
          <w:szCs w:val="24"/>
        </w:rPr>
      </w:pPr>
      <w:r w:rsidRPr="005B59A8">
        <w:rPr>
          <w:rFonts w:ascii="Times New Roman" w:hAnsi="Times New Roman" w:cs="Times New Roman"/>
          <w:sz w:val="24"/>
          <w:szCs w:val="24"/>
        </w:rPr>
        <w:t>(b)</w:t>
      </w:r>
      <w:r w:rsidRPr="005B59A8">
        <w:rPr>
          <w:rFonts w:ascii="Times New Roman" w:hAnsi="Times New Roman" w:cs="Times New Roman"/>
          <w:sz w:val="24"/>
          <w:szCs w:val="24"/>
        </w:rPr>
        <w:tab/>
        <w:t>teach undergraduate or taught postgraduate subject as assigned by the department; and</w:t>
      </w:r>
    </w:p>
    <w:p w14:paraId="4EFA1158" w14:textId="77777777" w:rsidR="00EF5877" w:rsidRPr="005B59A8" w:rsidRDefault="00EF5877" w:rsidP="00EF5877">
      <w:pPr>
        <w:rPr>
          <w:rFonts w:ascii="Times New Roman" w:hAnsi="Times New Roman" w:cs="Times New Roman"/>
          <w:sz w:val="24"/>
          <w:szCs w:val="24"/>
        </w:rPr>
      </w:pPr>
      <w:r w:rsidRPr="005B59A8">
        <w:rPr>
          <w:rFonts w:ascii="Times New Roman" w:hAnsi="Times New Roman" w:cs="Times New Roman"/>
          <w:sz w:val="24"/>
          <w:szCs w:val="24"/>
        </w:rPr>
        <w:t>(c)</w:t>
      </w:r>
      <w:r w:rsidRPr="005B59A8">
        <w:rPr>
          <w:rFonts w:ascii="Times New Roman" w:hAnsi="Times New Roman" w:cs="Times New Roman"/>
          <w:sz w:val="24"/>
          <w:szCs w:val="24"/>
        </w:rPr>
        <w:tab/>
        <w:t>undertake some departmental administrative service.</w:t>
      </w:r>
    </w:p>
    <w:p w14:paraId="1FF85F17" w14:textId="77777777" w:rsidR="00EF5877" w:rsidRPr="005B59A8" w:rsidRDefault="00EF5877" w:rsidP="00EF5877">
      <w:pPr>
        <w:rPr>
          <w:rFonts w:ascii="Times New Roman" w:hAnsi="Times New Roman" w:cs="Times New Roman"/>
          <w:sz w:val="24"/>
          <w:szCs w:val="24"/>
        </w:rPr>
      </w:pPr>
      <w:r w:rsidRPr="005B59A8">
        <w:rPr>
          <w:rFonts w:ascii="Times New Roman" w:hAnsi="Times New Roman" w:cs="Times New Roman"/>
          <w:sz w:val="24"/>
          <w:szCs w:val="24"/>
        </w:rPr>
        <w:t>The appointees are also required to perform any other duties as assigned by the Head of the Department or his delegates.</w:t>
      </w:r>
    </w:p>
    <w:p w14:paraId="316845A0" w14:textId="77777777" w:rsidR="00EF5877" w:rsidRPr="005B59A8" w:rsidRDefault="00EF5877" w:rsidP="00EF5877">
      <w:pPr>
        <w:rPr>
          <w:rFonts w:ascii="Times New Roman" w:hAnsi="Times New Roman" w:cs="Times New Roman"/>
          <w:b/>
          <w:sz w:val="24"/>
          <w:szCs w:val="24"/>
        </w:rPr>
      </w:pPr>
      <w:r w:rsidRPr="005B59A8">
        <w:rPr>
          <w:rFonts w:ascii="Times New Roman" w:hAnsi="Times New Roman" w:cs="Times New Roman"/>
          <w:b/>
          <w:sz w:val="24"/>
          <w:szCs w:val="24"/>
        </w:rPr>
        <w:t>Qualifications</w:t>
      </w:r>
    </w:p>
    <w:p w14:paraId="2F0A1109" w14:textId="77777777" w:rsidR="00EF5877" w:rsidRPr="005B59A8" w:rsidRDefault="00EF5877" w:rsidP="00EF5877">
      <w:pPr>
        <w:rPr>
          <w:rFonts w:ascii="Times New Roman" w:hAnsi="Times New Roman" w:cs="Times New Roman"/>
          <w:sz w:val="24"/>
          <w:szCs w:val="24"/>
        </w:rPr>
      </w:pPr>
      <w:r w:rsidRPr="005B59A8">
        <w:rPr>
          <w:rFonts w:ascii="Times New Roman" w:hAnsi="Times New Roman" w:cs="Times New Roman"/>
          <w:sz w:val="24"/>
          <w:szCs w:val="24"/>
        </w:rPr>
        <w:t>Applicants should have:</w:t>
      </w:r>
    </w:p>
    <w:p w14:paraId="13603077" w14:textId="77777777" w:rsidR="00EF5877" w:rsidRPr="005B59A8" w:rsidRDefault="00EF5877" w:rsidP="00646153">
      <w:pPr>
        <w:ind w:left="720" w:hanging="720"/>
        <w:rPr>
          <w:rFonts w:ascii="Times New Roman" w:hAnsi="Times New Roman" w:cs="Times New Roman"/>
          <w:sz w:val="24"/>
          <w:szCs w:val="24"/>
        </w:rPr>
      </w:pPr>
      <w:r w:rsidRPr="005B59A8">
        <w:rPr>
          <w:rFonts w:ascii="Times New Roman" w:hAnsi="Times New Roman" w:cs="Times New Roman"/>
          <w:sz w:val="24"/>
          <w:szCs w:val="24"/>
        </w:rPr>
        <w:t>(a)</w:t>
      </w:r>
      <w:r w:rsidRPr="005B59A8">
        <w:rPr>
          <w:rFonts w:ascii="Times New Roman" w:hAnsi="Times New Roman" w:cs="Times New Roman"/>
          <w:sz w:val="24"/>
          <w:szCs w:val="24"/>
        </w:rPr>
        <w:tab/>
        <w:t>a PhD in Mathematics / Statistics / Financial Mathematics / Operations Research / Computational Mathematics / Applied Mathematics or a closely related field; and</w:t>
      </w:r>
    </w:p>
    <w:p w14:paraId="07ACE632" w14:textId="77777777" w:rsidR="00EF5877" w:rsidRPr="005B59A8" w:rsidRDefault="00EF5877" w:rsidP="00EF5877">
      <w:pPr>
        <w:rPr>
          <w:rFonts w:ascii="Times New Roman" w:hAnsi="Times New Roman" w:cs="Times New Roman"/>
          <w:sz w:val="24"/>
          <w:szCs w:val="24"/>
        </w:rPr>
      </w:pPr>
      <w:r w:rsidRPr="005B59A8">
        <w:rPr>
          <w:rFonts w:ascii="Times New Roman" w:hAnsi="Times New Roman" w:cs="Times New Roman"/>
          <w:sz w:val="24"/>
          <w:szCs w:val="24"/>
        </w:rPr>
        <w:t>(b)</w:t>
      </w:r>
      <w:r w:rsidRPr="005B59A8">
        <w:rPr>
          <w:rFonts w:ascii="Times New Roman" w:hAnsi="Times New Roman" w:cs="Times New Roman"/>
          <w:sz w:val="24"/>
          <w:szCs w:val="24"/>
        </w:rPr>
        <w:tab/>
        <w:t>expertise in applied statistics, operation research and mathematics.</w:t>
      </w:r>
    </w:p>
    <w:p w14:paraId="39103413" w14:textId="77777777" w:rsidR="00EF5877" w:rsidRPr="005B59A8" w:rsidRDefault="00EF5877" w:rsidP="00EF5877">
      <w:pPr>
        <w:rPr>
          <w:rFonts w:ascii="Times New Roman" w:hAnsi="Times New Roman" w:cs="Times New Roman"/>
          <w:sz w:val="24"/>
          <w:szCs w:val="24"/>
        </w:rPr>
      </w:pPr>
      <w:r w:rsidRPr="005B59A8">
        <w:rPr>
          <w:rFonts w:ascii="Times New Roman" w:hAnsi="Times New Roman" w:cs="Times New Roman"/>
          <w:sz w:val="24"/>
          <w:szCs w:val="24"/>
        </w:rPr>
        <w:t xml:space="preserve">For the post of </w:t>
      </w:r>
      <w:r w:rsidRPr="005B59A8">
        <w:rPr>
          <w:rFonts w:ascii="Times New Roman" w:hAnsi="Times New Roman" w:cs="Times New Roman"/>
          <w:b/>
          <w:sz w:val="24"/>
          <w:szCs w:val="24"/>
        </w:rPr>
        <w:t>Assistant Professor</w:t>
      </w:r>
      <w:r w:rsidRPr="005B59A8">
        <w:rPr>
          <w:rFonts w:ascii="Times New Roman" w:hAnsi="Times New Roman" w:cs="Times New Roman"/>
          <w:sz w:val="24"/>
          <w:szCs w:val="24"/>
        </w:rPr>
        <w:t>, applicants should also have (a) an established track record in research and scholarship, including refereed publications and external grant applications; and (b) a demonstrated commitment to excellence in teaching.</w:t>
      </w:r>
    </w:p>
    <w:p w14:paraId="55B8F96F" w14:textId="77777777" w:rsidR="00EF5877" w:rsidRPr="005B59A8" w:rsidRDefault="00EF5877" w:rsidP="00EF5877">
      <w:pPr>
        <w:rPr>
          <w:rFonts w:ascii="Times New Roman" w:hAnsi="Times New Roman" w:cs="Times New Roman"/>
          <w:sz w:val="24"/>
          <w:szCs w:val="24"/>
        </w:rPr>
      </w:pPr>
      <w:r w:rsidRPr="005B59A8">
        <w:rPr>
          <w:rFonts w:ascii="Times New Roman" w:hAnsi="Times New Roman" w:cs="Times New Roman"/>
          <w:sz w:val="24"/>
          <w:szCs w:val="24"/>
        </w:rPr>
        <w:t xml:space="preserve">For the post of </w:t>
      </w:r>
      <w:r w:rsidRPr="005B59A8">
        <w:rPr>
          <w:rFonts w:ascii="Times New Roman" w:hAnsi="Times New Roman" w:cs="Times New Roman"/>
          <w:b/>
          <w:sz w:val="24"/>
          <w:szCs w:val="24"/>
        </w:rPr>
        <w:t>Research Assistant Professor</w:t>
      </w:r>
      <w:r w:rsidRPr="005B59A8">
        <w:rPr>
          <w:rFonts w:ascii="Times New Roman" w:hAnsi="Times New Roman" w:cs="Times New Roman"/>
          <w:sz w:val="24"/>
          <w:szCs w:val="24"/>
        </w:rPr>
        <w:t xml:space="preserve">, applicants should also have (a) demonstrated promise of a high level of creative ability in research in some subdivisions of his/her field; and (b) the ability to conduct quality teaching. </w:t>
      </w:r>
    </w:p>
    <w:p w14:paraId="7C0D953C" w14:textId="77777777" w:rsidR="00EF5877" w:rsidRPr="005B59A8" w:rsidRDefault="00EF5877" w:rsidP="00EF5877">
      <w:pPr>
        <w:rPr>
          <w:rFonts w:ascii="Times New Roman" w:hAnsi="Times New Roman" w:cs="Times New Roman"/>
          <w:b/>
          <w:sz w:val="24"/>
          <w:szCs w:val="24"/>
        </w:rPr>
      </w:pPr>
      <w:r w:rsidRPr="005B59A8">
        <w:rPr>
          <w:rFonts w:ascii="Times New Roman" w:hAnsi="Times New Roman" w:cs="Times New Roman"/>
          <w:b/>
          <w:sz w:val="24"/>
          <w:szCs w:val="24"/>
        </w:rPr>
        <w:t>Remuneration and Conditions of Service</w:t>
      </w:r>
    </w:p>
    <w:p w14:paraId="4D43E1F0" w14:textId="77777777" w:rsidR="00EF5877" w:rsidRPr="005B59A8" w:rsidRDefault="00EF5877" w:rsidP="00EF5877">
      <w:pPr>
        <w:rPr>
          <w:rFonts w:ascii="Times New Roman" w:hAnsi="Times New Roman" w:cs="Times New Roman"/>
          <w:sz w:val="24"/>
          <w:szCs w:val="24"/>
        </w:rPr>
      </w:pPr>
      <w:r w:rsidRPr="005B59A8">
        <w:rPr>
          <w:rFonts w:ascii="Times New Roman" w:hAnsi="Times New Roman" w:cs="Times New Roman"/>
          <w:sz w:val="24"/>
          <w:szCs w:val="24"/>
        </w:rPr>
        <w:t xml:space="preserve">A highly competitive remuneration package will be offered.  Appointment will be on a fixed-term gratuity-bearing contract and re-engagement thereafter is subject to mutual agreement.  For general information on terms and conditions for appointment of Assistant Professor in the University, please visit the website at </w:t>
      </w:r>
      <w:hyperlink r:id="rId58" w:history="1">
        <w:r w:rsidRPr="005B59A8">
          <w:rPr>
            <w:rStyle w:val="Hyperlink"/>
            <w:rFonts w:ascii="Times New Roman" w:hAnsi="Times New Roman" w:cs="Times New Roman"/>
            <w:sz w:val="24"/>
            <w:szCs w:val="24"/>
          </w:rPr>
          <w:t>http://www.polyu.edu.hk/hro/TC.htm</w:t>
        </w:r>
      </w:hyperlink>
      <w:r w:rsidRPr="005B59A8">
        <w:rPr>
          <w:rFonts w:ascii="Times New Roman" w:hAnsi="Times New Roman" w:cs="Times New Roman"/>
          <w:sz w:val="24"/>
          <w:szCs w:val="24"/>
        </w:rPr>
        <w:t>.  Applicants should state their current and expected salary in the application.</w:t>
      </w:r>
    </w:p>
    <w:p w14:paraId="61F34BCF" w14:textId="77777777" w:rsidR="00EF5877" w:rsidRPr="005B59A8" w:rsidRDefault="00EF5877" w:rsidP="00EF5877">
      <w:pPr>
        <w:rPr>
          <w:rFonts w:ascii="Times New Roman" w:hAnsi="Times New Roman" w:cs="Times New Roman"/>
          <w:b/>
          <w:sz w:val="24"/>
          <w:szCs w:val="24"/>
        </w:rPr>
      </w:pPr>
      <w:r w:rsidRPr="005B59A8">
        <w:rPr>
          <w:rFonts w:ascii="Times New Roman" w:hAnsi="Times New Roman" w:cs="Times New Roman"/>
          <w:b/>
          <w:sz w:val="24"/>
          <w:szCs w:val="24"/>
        </w:rPr>
        <w:t>Application</w:t>
      </w:r>
    </w:p>
    <w:p w14:paraId="7885D6EA" w14:textId="77777777" w:rsidR="00EF5877" w:rsidRPr="005B59A8" w:rsidRDefault="00EF5877" w:rsidP="00EF5877">
      <w:pPr>
        <w:rPr>
          <w:rFonts w:ascii="Times New Roman" w:hAnsi="Times New Roman" w:cs="Times New Roman"/>
          <w:sz w:val="24"/>
          <w:szCs w:val="24"/>
        </w:rPr>
      </w:pPr>
      <w:r w:rsidRPr="005B59A8">
        <w:rPr>
          <w:rFonts w:ascii="Times New Roman" w:hAnsi="Times New Roman" w:cs="Times New Roman"/>
          <w:sz w:val="24"/>
          <w:szCs w:val="24"/>
        </w:rPr>
        <w:t xml:space="preserve">Please send a completed application form to </w:t>
      </w:r>
      <w:r w:rsidRPr="005B59A8">
        <w:rPr>
          <w:rFonts w:ascii="Times New Roman" w:hAnsi="Times New Roman" w:cs="Times New Roman"/>
          <w:b/>
          <w:sz w:val="24"/>
          <w:szCs w:val="24"/>
        </w:rPr>
        <w:t xml:space="preserve">Human Resources Office, 13/F, Li Ka </w:t>
      </w:r>
      <w:proofErr w:type="spellStart"/>
      <w:r w:rsidRPr="005B59A8">
        <w:rPr>
          <w:rFonts w:ascii="Times New Roman" w:hAnsi="Times New Roman" w:cs="Times New Roman"/>
          <w:b/>
          <w:sz w:val="24"/>
          <w:szCs w:val="24"/>
        </w:rPr>
        <w:t>Shing</w:t>
      </w:r>
      <w:proofErr w:type="spellEnd"/>
      <w:r w:rsidRPr="005B59A8">
        <w:rPr>
          <w:rFonts w:ascii="Times New Roman" w:hAnsi="Times New Roman" w:cs="Times New Roman"/>
          <w:b/>
          <w:sz w:val="24"/>
          <w:szCs w:val="24"/>
        </w:rPr>
        <w:t xml:space="preserve"> Tower, The Hong Kong Polytechnic University, Hung </w:t>
      </w:r>
      <w:proofErr w:type="spellStart"/>
      <w:r w:rsidRPr="005B59A8">
        <w:rPr>
          <w:rFonts w:ascii="Times New Roman" w:hAnsi="Times New Roman" w:cs="Times New Roman"/>
          <w:b/>
          <w:sz w:val="24"/>
          <w:szCs w:val="24"/>
        </w:rPr>
        <w:t>Hom</w:t>
      </w:r>
      <w:proofErr w:type="spellEnd"/>
      <w:r w:rsidRPr="005B59A8">
        <w:rPr>
          <w:rFonts w:ascii="Times New Roman" w:hAnsi="Times New Roman" w:cs="Times New Roman"/>
          <w:b/>
          <w:sz w:val="24"/>
          <w:szCs w:val="24"/>
        </w:rPr>
        <w:t>, Kowloon, Hong Kong</w:t>
      </w:r>
      <w:r w:rsidRPr="005B59A8">
        <w:rPr>
          <w:rFonts w:ascii="Times New Roman" w:hAnsi="Times New Roman" w:cs="Times New Roman"/>
          <w:sz w:val="24"/>
          <w:szCs w:val="24"/>
        </w:rPr>
        <w:t xml:space="preserve"> or via email to </w:t>
      </w:r>
      <w:hyperlink r:id="rId59" w:history="1">
        <w:r w:rsidRPr="005B59A8">
          <w:rPr>
            <w:rStyle w:val="Hyperlink"/>
            <w:rFonts w:ascii="Times New Roman" w:hAnsi="Times New Roman" w:cs="Times New Roman"/>
            <w:sz w:val="24"/>
            <w:szCs w:val="24"/>
          </w:rPr>
          <w:t>hrstaff@polyu.edu.hk</w:t>
        </w:r>
      </w:hyperlink>
      <w:r w:rsidRPr="005B59A8">
        <w:rPr>
          <w:rFonts w:ascii="Times New Roman" w:hAnsi="Times New Roman" w:cs="Times New Roman"/>
          <w:sz w:val="24"/>
          <w:szCs w:val="24"/>
        </w:rPr>
        <w:t xml:space="preserve">.  Application forms can be obtained via the above channels or downloaded from </w:t>
      </w:r>
      <w:hyperlink r:id="rId60" w:history="1">
        <w:r w:rsidRPr="005B59A8">
          <w:rPr>
            <w:rStyle w:val="Hyperlink"/>
            <w:rFonts w:ascii="Times New Roman" w:hAnsi="Times New Roman" w:cs="Times New Roman"/>
            <w:sz w:val="24"/>
            <w:szCs w:val="24"/>
          </w:rPr>
          <w:t>http://www.polyu.edu.hk/hro/job/en/guide_forms/forms.php</w:t>
        </w:r>
      </w:hyperlink>
      <w:r w:rsidRPr="005B59A8">
        <w:rPr>
          <w:rFonts w:ascii="Times New Roman" w:hAnsi="Times New Roman" w:cs="Times New Roman"/>
          <w:sz w:val="24"/>
          <w:szCs w:val="24"/>
        </w:rPr>
        <w:t xml:space="preserve">.  If a separate </w:t>
      </w:r>
      <w:r w:rsidRPr="005B59A8">
        <w:rPr>
          <w:rFonts w:ascii="Times New Roman" w:hAnsi="Times New Roman" w:cs="Times New Roman"/>
          <w:sz w:val="24"/>
          <w:szCs w:val="24"/>
        </w:rPr>
        <w:lastRenderedPageBreak/>
        <w:t xml:space="preserve">curriculum vitae is to be provided, please still complete the application form which will help speed up the recruitment process.  </w:t>
      </w:r>
      <w:r w:rsidRPr="005B59A8">
        <w:rPr>
          <w:rFonts w:ascii="Times New Roman" w:hAnsi="Times New Roman" w:cs="Times New Roman"/>
          <w:b/>
          <w:sz w:val="24"/>
          <w:szCs w:val="24"/>
        </w:rPr>
        <w:t xml:space="preserve">Consideration of applications will commence in October 2019 until the positions are filled.  </w:t>
      </w:r>
      <w:r w:rsidRPr="005B59A8">
        <w:rPr>
          <w:rFonts w:ascii="Times New Roman" w:hAnsi="Times New Roman" w:cs="Times New Roman"/>
          <w:sz w:val="24"/>
          <w:szCs w:val="24"/>
        </w:rPr>
        <w:t xml:space="preserve">The University’s Personal Information Collection Statement for recruitment can be found at </w:t>
      </w:r>
      <w:hyperlink r:id="rId61" w:history="1">
        <w:r w:rsidRPr="005B59A8">
          <w:rPr>
            <w:rStyle w:val="Hyperlink"/>
            <w:rFonts w:ascii="Times New Roman" w:hAnsi="Times New Roman" w:cs="Times New Roman"/>
            <w:sz w:val="24"/>
            <w:szCs w:val="24"/>
          </w:rPr>
          <w:t>http://www.polyu.edu.hk/hro/job/en/guide_forms/pics.php</w:t>
        </w:r>
      </w:hyperlink>
      <w:r w:rsidRPr="005B59A8">
        <w:rPr>
          <w:rFonts w:ascii="Times New Roman" w:hAnsi="Times New Roman" w:cs="Times New Roman"/>
          <w:sz w:val="24"/>
          <w:szCs w:val="24"/>
        </w:rPr>
        <w:t>.</w:t>
      </w:r>
    </w:p>
    <w:p w14:paraId="36389268" w14:textId="77777777" w:rsidR="00EF5877" w:rsidRPr="005B59A8" w:rsidRDefault="00EF5877" w:rsidP="00EF5877">
      <w:pPr>
        <w:rPr>
          <w:rFonts w:ascii="Times New Roman" w:hAnsi="Times New Roman" w:cs="Times New Roman"/>
          <w:sz w:val="24"/>
          <w:szCs w:val="24"/>
        </w:rPr>
      </w:pPr>
      <w:proofErr w:type="spellStart"/>
      <w:r w:rsidRPr="005B59A8">
        <w:rPr>
          <w:rFonts w:ascii="Times New Roman" w:hAnsi="Times New Roman" w:cs="Times New Roman"/>
          <w:sz w:val="24"/>
          <w:szCs w:val="24"/>
        </w:rPr>
        <w:t>PolyU</w:t>
      </w:r>
      <w:proofErr w:type="spellEnd"/>
      <w:r w:rsidRPr="005B59A8">
        <w:rPr>
          <w:rFonts w:ascii="Times New Roman" w:hAnsi="Times New Roman" w:cs="Times New Roman"/>
          <w:sz w:val="24"/>
          <w:szCs w:val="24"/>
        </w:rPr>
        <w:t xml:space="preserve"> is an equal opportunity employer committed to diversity and inclusivity.  All qualified applicants will receive consideration for employment without regard to gender, ethnicity, nationality, family status or physical or mental disabilities.</w:t>
      </w:r>
    </w:p>
    <w:p w14:paraId="5CCB43FB" w14:textId="77777777" w:rsidR="008B73F1" w:rsidRPr="005B59A8" w:rsidRDefault="008B73F1" w:rsidP="00B6468D">
      <w:pPr>
        <w:shd w:val="clear" w:color="auto" w:fill="FFFFFF"/>
        <w:spacing w:line="240" w:lineRule="auto"/>
        <w:rPr>
          <w:rFonts w:ascii="Times New Roman" w:eastAsia="Arial" w:hAnsi="Times New Roman" w:cs="Times New Roman"/>
          <w:color w:val="333333"/>
          <w:sz w:val="24"/>
          <w:szCs w:val="24"/>
          <w:highlight w:val="white"/>
        </w:rPr>
      </w:pPr>
    </w:p>
    <w:p w14:paraId="7CFBCE78" w14:textId="77777777" w:rsidR="00AA6415" w:rsidRPr="004D700C" w:rsidRDefault="00AA6415" w:rsidP="00AA6415">
      <w:pPr>
        <w:pStyle w:val="Heading1"/>
        <w:rPr>
          <w:rFonts w:ascii="Times New Roman" w:hAnsi="Times New Roman" w:cs="Times New Roman"/>
          <w:b/>
          <w:highlight w:val="white"/>
        </w:rPr>
      </w:pPr>
      <w:bookmarkStart w:id="31" w:name="_Toc28850406"/>
      <w:r w:rsidRPr="004D700C">
        <w:rPr>
          <w:rFonts w:ascii="Times New Roman" w:hAnsi="Times New Roman" w:cs="Times New Roman"/>
          <w:b/>
          <w:highlight w:val="white"/>
        </w:rPr>
        <w:t>Electronic ICSA News Access</w:t>
      </w:r>
      <w:bookmarkEnd w:id="31"/>
    </w:p>
    <w:p w14:paraId="632CCD13" w14:textId="77777777" w:rsidR="008B73F1" w:rsidRPr="004D700C" w:rsidRDefault="00AA6415" w:rsidP="00B6468D">
      <w:pPr>
        <w:shd w:val="clear" w:color="auto" w:fill="FFFFFF"/>
        <w:spacing w:line="240" w:lineRule="auto"/>
        <w:rPr>
          <w:rFonts w:ascii="Times New Roman" w:eastAsia="Arial" w:hAnsi="Times New Roman" w:cs="Times New Roman"/>
          <w:color w:val="333333"/>
          <w:sz w:val="24"/>
          <w:szCs w:val="24"/>
          <w:highlight w:val="white"/>
        </w:rPr>
      </w:pPr>
      <w:r w:rsidRPr="004D700C">
        <w:rPr>
          <w:rFonts w:ascii="Times New Roman" w:eastAsia="Arial" w:hAnsi="Times New Roman" w:cs="Times New Roman"/>
          <w:color w:val="333333"/>
          <w:sz w:val="24"/>
          <w:szCs w:val="24"/>
          <w:highlight w:val="white"/>
        </w:rPr>
        <w:t xml:space="preserve">Please visit </w:t>
      </w:r>
      <w:hyperlink r:id="rId62" w:history="1">
        <w:r w:rsidRPr="004D700C">
          <w:rPr>
            <w:rFonts w:ascii="Times New Roman" w:eastAsia="Arial" w:hAnsi="Times New Roman" w:cs="Times New Roman"/>
            <w:color w:val="337AB7"/>
            <w:sz w:val="24"/>
            <w:szCs w:val="24"/>
            <w:highlight w:val="white"/>
            <w:u w:val="single"/>
          </w:rPr>
          <w:t>http://www.icsa.org/icsa/news/newsletter</w:t>
        </w:r>
      </w:hyperlink>
      <w:r w:rsidR="000F1F33" w:rsidRPr="004D700C">
        <w:rPr>
          <w:rFonts w:ascii="Times New Roman" w:eastAsia="Arial" w:hAnsi="Times New Roman" w:cs="Times New Roman"/>
          <w:color w:val="337AB7"/>
          <w:sz w:val="24"/>
          <w:szCs w:val="24"/>
          <w:highlight w:val="white"/>
        </w:rPr>
        <w:t xml:space="preserve"> </w:t>
      </w:r>
      <w:r w:rsidR="000F1F33" w:rsidRPr="004D700C">
        <w:rPr>
          <w:rFonts w:ascii="Times New Roman" w:eastAsia="Arial" w:hAnsi="Times New Roman" w:cs="Times New Roman"/>
          <w:color w:val="000000" w:themeColor="text1"/>
          <w:sz w:val="24"/>
          <w:szCs w:val="24"/>
          <w:highlight w:val="white"/>
        </w:rPr>
        <w:t>for all ICSA member news online.</w:t>
      </w:r>
      <w:r w:rsidR="000F1F33" w:rsidRPr="004D700C">
        <w:rPr>
          <w:rFonts w:ascii="Times New Roman" w:eastAsia="Arial" w:hAnsi="Times New Roman" w:cs="Times New Roman"/>
          <w:color w:val="337AB7"/>
          <w:sz w:val="24"/>
          <w:szCs w:val="24"/>
          <w:highlight w:val="white"/>
        </w:rPr>
        <w:t xml:space="preserve">  </w:t>
      </w:r>
    </w:p>
    <w:p w14:paraId="48C438EE" w14:textId="77777777" w:rsidR="00AA6415" w:rsidRPr="004D700C" w:rsidRDefault="00AA6415" w:rsidP="00B6468D">
      <w:pPr>
        <w:shd w:val="clear" w:color="auto" w:fill="FFFFFF"/>
        <w:spacing w:line="240" w:lineRule="auto"/>
        <w:rPr>
          <w:rFonts w:ascii="Times New Roman" w:eastAsia="Arial" w:hAnsi="Times New Roman" w:cs="Times New Roman"/>
          <w:color w:val="333333"/>
          <w:sz w:val="20"/>
          <w:szCs w:val="20"/>
          <w:highlight w:val="white"/>
        </w:rPr>
      </w:pPr>
    </w:p>
    <w:p w14:paraId="2AC8D2EF" w14:textId="77777777" w:rsidR="008B73F1" w:rsidRPr="004D700C" w:rsidRDefault="008B73F1" w:rsidP="00B6468D">
      <w:pPr>
        <w:shd w:val="clear" w:color="auto" w:fill="FFFFFF"/>
        <w:spacing w:line="240" w:lineRule="auto"/>
        <w:rPr>
          <w:rFonts w:ascii="Times New Roman" w:eastAsia="Arial" w:hAnsi="Times New Roman" w:cs="Times New Roman"/>
          <w:color w:val="333333"/>
          <w:sz w:val="20"/>
          <w:szCs w:val="20"/>
          <w:highlight w:val="white"/>
        </w:rPr>
      </w:pPr>
      <w:r w:rsidRPr="004D700C">
        <w:rPr>
          <w:rFonts w:ascii="Times New Roman" w:hAnsi="Times New Roman" w:cs="Times New Roman"/>
          <w:noProof/>
          <w:lang w:eastAsia="zh-CN"/>
        </w:rPr>
        <w:drawing>
          <wp:inline distT="0" distB="0" distL="0" distR="0" wp14:anchorId="4A4209F6" wp14:editId="62850A84">
            <wp:extent cx="5943600" cy="10128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012825"/>
                    </a:xfrm>
                    <a:prstGeom prst="rect">
                      <a:avLst/>
                    </a:prstGeom>
                  </pic:spPr>
                </pic:pic>
              </a:graphicData>
            </a:graphic>
          </wp:inline>
        </w:drawing>
      </w:r>
    </w:p>
    <w:p w14:paraId="7550F7CF" w14:textId="77777777" w:rsidR="00B6468D" w:rsidRPr="004D700C" w:rsidRDefault="00B6468D" w:rsidP="00B6468D">
      <w:pPr>
        <w:shd w:val="clear" w:color="auto" w:fill="FFFFFF"/>
        <w:spacing w:before="100" w:after="100" w:line="240" w:lineRule="auto"/>
        <w:rPr>
          <w:rFonts w:ascii="Times New Roman" w:eastAsia="Arial" w:hAnsi="Times New Roman" w:cs="Times New Roman"/>
          <w:b/>
          <w:color w:val="222222"/>
          <w:sz w:val="20"/>
          <w:szCs w:val="20"/>
        </w:rPr>
      </w:pPr>
    </w:p>
    <w:sectPr w:rsidR="00B6468D" w:rsidRPr="004D700C">
      <w:headerReference w:type="even" r:id="rId63"/>
      <w:headerReference w:type="default" r:id="rId64"/>
      <w:footerReference w:type="even" r:id="rId65"/>
      <w:footerReference w:type="default" r:id="rId66"/>
      <w:headerReference w:type="first" r:id="rId67"/>
      <w:footerReference w:type="first" r:id="rId68"/>
      <w:pgSz w:w="12240" w:h="15840"/>
      <w:pgMar w:top="1440" w:right="1440" w:bottom="1440" w:left="1440" w:header="28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39F02" w14:textId="77777777" w:rsidR="006C69C8" w:rsidRDefault="006C69C8">
      <w:pPr>
        <w:spacing w:line="240" w:lineRule="auto"/>
      </w:pPr>
      <w:r>
        <w:separator/>
      </w:r>
    </w:p>
  </w:endnote>
  <w:endnote w:type="continuationSeparator" w:id="0">
    <w:p w14:paraId="5D00D536" w14:textId="77777777" w:rsidR="006C69C8" w:rsidRDefault="006C69C8">
      <w:pPr>
        <w:spacing w:line="240" w:lineRule="auto"/>
      </w:pPr>
      <w:r>
        <w:continuationSeparator/>
      </w:r>
    </w:p>
  </w:endnote>
  <w:endnote w:type="continuationNotice" w:id="1">
    <w:p w14:paraId="1B9EC1B9" w14:textId="77777777" w:rsidR="006C69C8" w:rsidRDefault="006C69C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514D8" w14:textId="77777777" w:rsidR="006245E9" w:rsidRDefault="00624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2186409"/>
      <w:docPartObj>
        <w:docPartGallery w:val="Page Numbers (Bottom of Page)"/>
        <w:docPartUnique/>
      </w:docPartObj>
    </w:sdtPr>
    <w:sdtEndPr/>
    <w:sdtContent>
      <w:p w14:paraId="6ABCC4FB" w14:textId="6236096A" w:rsidR="006245E9" w:rsidRDefault="006245E9">
        <w:pPr>
          <w:pStyle w:val="Footer"/>
          <w:jc w:val="right"/>
        </w:pPr>
        <w:r>
          <w:t xml:space="preserve">Page | </w:t>
        </w:r>
        <w:r>
          <w:fldChar w:fldCharType="begin"/>
        </w:r>
        <w:r>
          <w:instrText xml:space="preserve"> PAGE   \* MERGEFORMAT </w:instrText>
        </w:r>
        <w:r>
          <w:fldChar w:fldCharType="separate"/>
        </w:r>
        <w:r w:rsidR="00B5631A">
          <w:rPr>
            <w:noProof/>
          </w:rPr>
          <w:t>9</w:t>
        </w:r>
        <w:r>
          <w:rPr>
            <w:noProof/>
          </w:rPr>
          <w:fldChar w:fldCharType="end"/>
        </w:r>
        <w:r>
          <w:t xml:space="preserve"> </w:t>
        </w:r>
      </w:p>
    </w:sdtContent>
  </w:sdt>
  <w:p w14:paraId="66DDB2E3" w14:textId="77777777" w:rsidR="006245E9" w:rsidRDefault="006245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4AE56" w14:textId="77777777" w:rsidR="006245E9" w:rsidRDefault="00624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40BF5" w14:textId="77777777" w:rsidR="006C69C8" w:rsidRDefault="006C69C8">
      <w:pPr>
        <w:spacing w:line="240" w:lineRule="auto"/>
      </w:pPr>
      <w:r>
        <w:separator/>
      </w:r>
    </w:p>
  </w:footnote>
  <w:footnote w:type="continuationSeparator" w:id="0">
    <w:p w14:paraId="742D9431" w14:textId="77777777" w:rsidR="006C69C8" w:rsidRDefault="006C69C8">
      <w:pPr>
        <w:spacing w:line="240" w:lineRule="auto"/>
      </w:pPr>
      <w:r>
        <w:continuationSeparator/>
      </w:r>
    </w:p>
  </w:footnote>
  <w:footnote w:type="continuationNotice" w:id="1">
    <w:p w14:paraId="4085846C" w14:textId="77777777" w:rsidR="006C69C8" w:rsidRDefault="006C69C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09A4A" w14:textId="77777777" w:rsidR="006245E9" w:rsidRDefault="006245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64CC4" w14:textId="77777777" w:rsidR="006245E9" w:rsidRDefault="006245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EB11B" w14:textId="77777777" w:rsidR="006245E9" w:rsidRDefault="006245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245F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864F0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8A26B67"/>
    <w:multiLevelType w:val="hybridMultilevel"/>
    <w:tmpl w:val="22B4DC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2E3D13"/>
    <w:multiLevelType w:val="hybridMultilevel"/>
    <w:tmpl w:val="63726378"/>
    <w:lvl w:ilvl="0" w:tplc="B172D51A">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1">
      <w:start w:val="1"/>
      <w:numFmt w:val="bullet"/>
      <w:lvlText w:val=""/>
      <w:lvlJc w:val="left"/>
      <w:pPr>
        <w:ind w:left="360" w:hanging="360"/>
      </w:pPr>
      <w:rPr>
        <w:rFonts w:ascii="Symbol" w:hAnsi="Symbol" w:hint="default"/>
      </w:rPr>
    </w:lvl>
    <w:lvl w:ilvl="4" w:tplc="0409001B">
      <w:start w:val="1"/>
      <w:numFmt w:val="lowerRoman"/>
      <w:lvlText w:val="%5."/>
      <w:lvlJc w:val="right"/>
      <w:pPr>
        <w:ind w:left="225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7D3180"/>
    <w:multiLevelType w:val="hybridMultilevel"/>
    <w:tmpl w:val="F374403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91E537F"/>
    <w:multiLevelType w:val="hybridMultilevel"/>
    <w:tmpl w:val="C7B2A46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3" w15:restartNumberingAfterBreak="0">
    <w:nsid w:val="1D475177"/>
    <w:multiLevelType w:val="multilevel"/>
    <w:tmpl w:val="F24A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9B6F5D"/>
    <w:multiLevelType w:val="hybridMultilevel"/>
    <w:tmpl w:val="3AD2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F703B5"/>
    <w:multiLevelType w:val="hybridMultilevel"/>
    <w:tmpl w:val="62A279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CA2444"/>
    <w:multiLevelType w:val="hybridMultilevel"/>
    <w:tmpl w:val="FF3A11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DA42A0D"/>
    <w:multiLevelType w:val="hybridMultilevel"/>
    <w:tmpl w:val="3DCE7A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B52569"/>
    <w:multiLevelType w:val="multilevel"/>
    <w:tmpl w:val="B344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62D75"/>
    <w:multiLevelType w:val="multilevel"/>
    <w:tmpl w:val="2AEE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6A58B8"/>
    <w:multiLevelType w:val="multilevel"/>
    <w:tmpl w:val="A762D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EE43D3"/>
    <w:multiLevelType w:val="hybridMultilevel"/>
    <w:tmpl w:val="3B9646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0E4EAC"/>
    <w:multiLevelType w:val="multilevel"/>
    <w:tmpl w:val="AB545D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8F707C"/>
    <w:multiLevelType w:val="multilevel"/>
    <w:tmpl w:val="25069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4C77C6"/>
    <w:multiLevelType w:val="multilevel"/>
    <w:tmpl w:val="FA005712"/>
    <w:lvl w:ilvl="0">
      <w:start w:val="1"/>
      <w:numFmt w:val="decimal"/>
      <w:pStyle w:val="ListNumber"/>
      <w:lvlText w:val="%1."/>
      <w:lvlJc w:val="left"/>
      <w:pPr>
        <w:ind w:left="792" w:hanging="360"/>
      </w:pPr>
      <w:rPr>
        <w:rFonts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abstractNum w:abstractNumId="25" w15:restartNumberingAfterBreak="0">
    <w:nsid w:val="7C9E03F4"/>
    <w:multiLevelType w:val="multilevel"/>
    <w:tmpl w:val="9E68A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23"/>
  </w:num>
  <w:num w:numId="13">
    <w:abstractNumId w:val="11"/>
  </w:num>
  <w:num w:numId="14">
    <w:abstractNumId w:val="25"/>
  </w:num>
  <w:num w:numId="15">
    <w:abstractNumId w:val="20"/>
  </w:num>
  <w:num w:numId="16">
    <w:abstractNumId w:val="13"/>
  </w:num>
  <w:num w:numId="17">
    <w:abstractNumId w:val="18"/>
  </w:num>
  <w:num w:numId="18">
    <w:abstractNumId w:val="16"/>
  </w:num>
  <w:num w:numId="19">
    <w:abstractNumId w:val="12"/>
  </w:num>
  <w:num w:numId="20">
    <w:abstractNumId w:val="14"/>
  </w:num>
  <w:num w:numId="21">
    <w:abstractNumId w:val="15"/>
  </w:num>
  <w:num w:numId="22">
    <w:abstractNumId w:val="21"/>
  </w:num>
  <w:num w:numId="23">
    <w:abstractNumId w:val="9"/>
  </w:num>
  <w:num w:numId="24">
    <w:abstractNumId w:val="17"/>
  </w:num>
  <w:num w:numId="25">
    <w:abstractNumId w:val="19"/>
  </w:num>
  <w:num w:numId="26">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6" w:nlCheck="1" w:checkStyle="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68D"/>
    <w:rsid w:val="00006CD5"/>
    <w:rsid w:val="000074AB"/>
    <w:rsid w:val="00016748"/>
    <w:rsid w:val="000429D7"/>
    <w:rsid w:val="000455DB"/>
    <w:rsid w:val="0005023C"/>
    <w:rsid w:val="00054227"/>
    <w:rsid w:val="00061F01"/>
    <w:rsid w:val="0006567E"/>
    <w:rsid w:val="00073510"/>
    <w:rsid w:val="000760DB"/>
    <w:rsid w:val="00080855"/>
    <w:rsid w:val="00083C53"/>
    <w:rsid w:val="000906B2"/>
    <w:rsid w:val="00094D7C"/>
    <w:rsid w:val="000C2757"/>
    <w:rsid w:val="000C727E"/>
    <w:rsid w:val="000E2E5F"/>
    <w:rsid w:val="000E3CDD"/>
    <w:rsid w:val="000E6433"/>
    <w:rsid w:val="000F00E7"/>
    <w:rsid w:val="000F194E"/>
    <w:rsid w:val="000F1F33"/>
    <w:rsid w:val="000F4516"/>
    <w:rsid w:val="00122A24"/>
    <w:rsid w:val="001406C4"/>
    <w:rsid w:val="00154FD6"/>
    <w:rsid w:val="001562E8"/>
    <w:rsid w:val="00162FD5"/>
    <w:rsid w:val="0016766E"/>
    <w:rsid w:val="00167804"/>
    <w:rsid w:val="00170063"/>
    <w:rsid w:val="0017267F"/>
    <w:rsid w:val="00173435"/>
    <w:rsid w:val="00173FE8"/>
    <w:rsid w:val="00175643"/>
    <w:rsid w:val="00177547"/>
    <w:rsid w:val="00180E8A"/>
    <w:rsid w:val="001B2338"/>
    <w:rsid w:val="001C74B8"/>
    <w:rsid w:val="001D1A8D"/>
    <w:rsid w:val="001D3ABC"/>
    <w:rsid w:val="001F5CDF"/>
    <w:rsid w:val="00201CFD"/>
    <w:rsid w:val="00204B2D"/>
    <w:rsid w:val="002061A9"/>
    <w:rsid w:val="00206E12"/>
    <w:rsid w:val="00211CB9"/>
    <w:rsid w:val="00217B64"/>
    <w:rsid w:val="00220729"/>
    <w:rsid w:val="00222BFB"/>
    <w:rsid w:val="00225099"/>
    <w:rsid w:val="0023231C"/>
    <w:rsid w:val="002332FB"/>
    <w:rsid w:val="00235579"/>
    <w:rsid w:val="00257FAA"/>
    <w:rsid w:val="00260B9E"/>
    <w:rsid w:val="00263938"/>
    <w:rsid w:val="002658F9"/>
    <w:rsid w:val="0026711A"/>
    <w:rsid w:val="0027722C"/>
    <w:rsid w:val="002971FB"/>
    <w:rsid w:val="002A3E41"/>
    <w:rsid w:val="002C0339"/>
    <w:rsid w:val="002C53A1"/>
    <w:rsid w:val="002C7B53"/>
    <w:rsid w:val="002D0B02"/>
    <w:rsid w:val="002D6FF3"/>
    <w:rsid w:val="002E78EB"/>
    <w:rsid w:val="002F25A8"/>
    <w:rsid w:val="00306C46"/>
    <w:rsid w:val="00307A1F"/>
    <w:rsid w:val="00315F04"/>
    <w:rsid w:val="0031789B"/>
    <w:rsid w:val="00317FA9"/>
    <w:rsid w:val="003312A7"/>
    <w:rsid w:val="003407A9"/>
    <w:rsid w:val="00340DC9"/>
    <w:rsid w:val="00343118"/>
    <w:rsid w:val="00350BD5"/>
    <w:rsid w:val="00366055"/>
    <w:rsid w:val="003737E5"/>
    <w:rsid w:val="003743EA"/>
    <w:rsid w:val="00386900"/>
    <w:rsid w:val="003876E3"/>
    <w:rsid w:val="0039565D"/>
    <w:rsid w:val="00396133"/>
    <w:rsid w:val="0039722C"/>
    <w:rsid w:val="003A1846"/>
    <w:rsid w:val="003B3FDD"/>
    <w:rsid w:val="003B427F"/>
    <w:rsid w:val="003C58FA"/>
    <w:rsid w:val="003F4AF3"/>
    <w:rsid w:val="00411D00"/>
    <w:rsid w:val="00415868"/>
    <w:rsid w:val="00417150"/>
    <w:rsid w:val="004253B8"/>
    <w:rsid w:val="00444F02"/>
    <w:rsid w:val="004617B3"/>
    <w:rsid w:val="0048251B"/>
    <w:rsid w:val="00482F88"/>
    <w:rsid w:val="00490CC6"/>
    <w:rsid w:val="004912FD"/>
    <w:rsid w:val="004A1DEC"/>
    <w:rsid w:val="004D0692"/>
    <w:rsid w:val="004D082D"/>
    <w:rsid w:val="004D420D"/>
    <w:rsid w:val="004D6C93"/>
    <w:rsid w:val="004D700C"/>
    <w:rsid w:val="004D77B0"/>
    <w:rsid w:val="004D7D36"/>
    <w:rsid w:val="004E3127"/>
    <w:rsid w:val="004F05F9"/>
    <w:rsid w:val="004F3233"/>
    <w:rsid w:val="004F4CD8"/>
    <w:rsid w:val="004F6BAD"/>
    <w:rsid w:val="004F7994"/>
    <w:rsid w:val="005042DB"/>
    <w:rsid w:val="005060CE"/>
    <w:rsid w:val="00506C7E"/>
    <w:rsid w:val="00510C63"/>
    <w:rsid w:val="00523B73"/>
    <w:rsid w:val="00545164"/>
    <w:rsid w:val="005509B2"/>
    <w:rsid w:val="00551E41"/>
    <w:rsid w:val="00553029"/>
    <w:rsid w:val="005530F8"/>
    <w:rsid w:val="005556DB"/>
    <w:rsid w:val="005667B6"/>
    <w:rsid w:val="0058001C"/>
    <w:rsid w:val="00580825"/>
    <w:rsid w:val="00584AC2"/>
    <w:rsid w:val="00586A6B"/>
    <w:rsid w:val="0059333D"/>
    <w:rsid w:val="005A1A77"/>
    <w:rsid w:val="005B324A"/>
    <w:rsid w:val="005B59A8"/>
    <w:rsid w:val="005B65A3"/>
    <w:rsid w:val="005C6D45"/>
    <w:rsid w:val="005D58F7"/>
    <w:rsid w:val="005F1220"/>
    <w:rsid w:val="005F40BE"/>
    <w:rsid w:val="00600B64"/>
    <w:rsid w:val="00602B69"/>
    <w:rsid w:val="00607260"/>
    <w:rsid w:val="00617B68"/>
    <w:rsid w:val="00617D63"/>
    <w:rsid w:val="006245E9"/>
    <w:rsid w:val="00643D1A"/>
    <w:rsid w:val="00645B58"/>
    <w:rsid w:val="00646153"/>
    <w:rsid w:val="00670F2B"/>
    <w:rsid w:val="0067301A"/>
    <w:rsid w:val="006740F7"/>
    <w:rsid w:val="00674588"/>
    <w:rsid w:val="006858B0"/>
    <w:rsid w:val="006A0A94"/>
    <w:rsid w:val="006A25E2"/>
    <w:rsid w:val="006A7B57"/>
    <w:rsid w:val="006C69C8"/>
    <w:rsid w:val="006D44C5"/>
    <w:rsid w:val="006E050A"/>
    <w:rsid w:val="007121FB"/>
    <w:rsid w:val="00713672"/>
    <w:rsid w:val="00714A12"/>
    <w:rsid w:val="00724A80"/>
    <w:rsid w:val="00733C1A"/>
    <w:rsid w:val="0073562D"/>
    <w:rsid w:val="00746A4F"/>
    <w:rsid w:val="00747B54"/>
    <w:rsid w:val="00751047"/>
    <w:rsid w:val="00775C71"/>
    <w:rsid w:val="00792935"/>
    <w:rsid w:val="00794187"/>
    <w:rsid w:val="007A33E3"/>
    <w:rsid w:val="007B07DE"/>
    <w:rsid w:val="007B12D9"/>
    <w:rsid w:val="007B691B"/>
    <w:rsid w:val="007C46DB"/>
    <w:rsid w:val="007F6FB3"/>
    <w:rsid w:val="008107D9"/>
    <w:rsid w:val="00821BCA"/>
    <w:rsid w:val="00824D41"/>
    <w:rsid w:val="008270A2"/>
    <w:rsid w:val="008314D2"/>
    <w:rsid w:val="00841309"/>
    <w:rsid w:val="00844242"/>
    <w:rsid w:val="008511B5"/>
    <w:rsid w:val="00851E92"/>
    <w:rsid w:val="00853F77"/>
    <w:rsid w:val="008841C0"/>
    <w:rsid w:val="00885CE1"/>
    <w:rsid w:val="008907FF"/>
    <w:rsid w:val="00890D28"/>
    <w:rsid w:val="00894FEC"/>
    <w:rsid w:val="008A30A8"/>
    <w:rsid w:val="008A5D05"/>
    <w:rsid w:val="008B696C"/>
    <w:rsid w:val="008B6BEE"/>
    <w:rsid w:val="008B73F1"/>
    <w:rsid w:val="008B7A77"/>
    <w:rsid w:val="008C283E"/>
    <w:rsid w:val="008C736D"/>
    <w:rsid w:val="008D4261"/>
    <w:rsid w:val="008E1B3A"/>
    <w:rsid w:val="008F3003"/>
    <w:rsid w:val="008F466B"/>
    <w:rsid w:val="008F78D7"/>
    <w:rsid w:val="009200C1"/>
    <w:rsid w:val="0092293F"/>
    <w:rsid w:val="0092396F"/>
    <w:rsid w:val="00924915"/>
    <w:rsid w:val="00925943"/>
    <w:rsid w:val="00931D40"/>
    <w:rsid w:val="00944984"/>
    <w:rsid w:val="00980085"/>
    <w:rsid w:val="00987370"/>
    <w:rsid w:val="009878B4"/>
    <w:rsid w:val="00992C42"/>
    <w:rsid w:val="00992DF8"/>
    <w:rsid w:val="0099651D"/>
    <w:rsid w:val="00997127"/>
    <w:rsid w:val="009D0087"/>
    <w:rsid w:val="009D11FD"/>
    <w:rsid w:val="009D216F"/>
    <w:rsid w:val="009D3248"/>
    <w:rsid w:val="009E13B2"/>
    <w:rsid w:val="009E69ED"/>
    <w:rsid w:val="009F3D23"/>
    <w:rsid w:val="00A04D24"/>
    <w:rsid w:val="00A100BD"/>
    <w:rsid w:val="00A17482"/>
    <w:rsid w:val="00A2119F"/>
    <w:rsid w:val="00A36214"/>
    <w:rsid w:val="00A37138"/>
    <w:rsid w:val="00A45A02"/>
    <w:rsid w:val="00A46501"/>
    <w:rsid w:val="00A509E3"/>
    <w:rsid w:val="00A54E75"/>
    <w:rsid w:val="00A6516F"/>
    <w:rsid w:val="00A65E8A"/>
    <w:rsid w:val="00A85450"/>
    <w:rsid w:val="00A87896"/>
    <w:rsid w:val="00A9157F"/>
    <w:rsid w:val="00A94CD6"/>
    <w:rsid w:val="00AA6415"/>
    <w:rsid w:val="00AA730A"/>
    <w:rsid w:val="00AA7425"/>
    <w:rsid w:val="00AC1EE7"/>
    <w:rsid w:val="00AC3072"/>
    <w:rsid w:val="00AC6424"/>
    <w:rsid w:val="00AC7095"/>
    <w:rsid w:val="00AD3BF8"/>
    <w:rsid w:val="00AD53A5"/>
    <w:rsid w:val="00AF38B0"/>
    <w:rsid w:val="00B0654A"/>
    <w:rsid w:val="00B17BA2"/>
    <w:rsid w:val="00B24292"/>
    <w:rsid w:val="00B45942"/>
    <w:rsid w:val="00B53EEA"/>
    <w:rsid w:val="00B53F2D"/>
    <w:rsid w:val="00B5631A"/>
    <w:rsid w:val="00B6468D"/>
    <w:rsid w:val="00B650C6"/>
    <w:rsid w:val="00B65908"/>
    <w:rsid w:val="00B743CC"/>
    <w:rsid w:val="00B75616"/>
    <w:rsid w:val="00B8723F"/>
    <w:rsid w:val="00BA3B55"/>
    <w:rsid w:val="00BA63C2"/>
    <w:rsid w:val="00BB12B6"/>
    <w:rsid w:val="00BB795E"/>
    <w:rsid w:val="00BC34A3"/>
    <w:rsid w:val="00BC6571"/>
    <w:rsid w:val="00BC6939"/>
    <w:rsid w:val="00BD5B6F"/>
    <w:rsid w:val="00BE1875"/>
    <w:rsid w:val="00BE45C8"/>
    <w:rsid w:val="00BE5B1A"/>
    <w:rsid w:val="00BF2331"/>
    <w:rsid w:val="00BF3824"/>
    <w:rsid w:val="00BF7463"/>
    <w:rsid w:val="00C10ED4"/>
    <w:rsid w:val="00C211D7"/>
    <w:rsid w:val="00C2310F"/>
    <w:rsid w:val="00C30889"/>
    <w:rsid w:val="00C333EB"/>
    <w:rsid w:val="00C348EA"/>
    <w:rsid w:val="00C432F7"/>
    <w:rsid w:val="00C45276"/>
    <w:rsid w:val="00C54B7E"/>
    <w:rsid w:val="00C72EC2"/>
    <w:rsid w:val="00C90A2E"/>
    <w:rsid w:val="00C9146A"/>
    <w:rsid w:val="00CA2D68"/>
    <w:rsid w:val="00CC5861"/>
    <w:rsid w:val="00CC6552"/>
    <w:rsid w:val="00CC7C6E"/>
    <w:rsid w:val="00CD1D79"/>
    <w:rsid w:val="00CE0CAF"/>
    <w:rsid w:val="00CE68E7"/>
    <w:rsid w:val="00CE75A1"/>
    <w:rsid w:val="00CF7257"/>
    <w:rsid w:val="00D00152"/>
    <w:rsid w:val="00D14EC8"/>
    <w:rsid w:val="00D17D84"/>
    <w:rsid w:val="00D2237D"/>
    <w:rsid w:val="00D243D3"/>
    <w:rsid w:val="00D301AA"/>
    <w:rsid w:val="00D30B81"/>
    <w:rsid w:val="00D3649E"/>
    <w:rsid w:val="00D404BD"/>
    <w:rsid w:val="00D60C0C"/>
    <w:rsid w:val="00D61C80"/>
    <w:rsid w:val="00D61D46"/>
    <w:rsid w:val="00D65327"/>
    <w:rsid w:val="00D65927"/>
    <w:rsid w:val="00D72B6D"/>
    <w:rsid w:val="00D86FF4"/>
    <w:rsid w:val="00DB2A6C"/>
    <w:rsid w:val="00DE4A64"/>
    <w:rsid w:val="00DE509D"/>
    <w:rsid w:val="00DE706E"/>
    <w:rsid w:val="00DF003B"/>
    <w:rsid w:val="00DF0FDA"/>
    <w:rsid w:val="00E142DA"/>
    <w:rsid w:val="00E16F51"/>
    <w:rsid w:val="00E21BED"/>
    <w:rsid w:val="00E24B86"/>
    <w:rsid w:val="00E272A8"/>
    <w:rsid w:val="00E36287"/>
    <w:rsid w:val="00E64865"/>
    <w:rsid w:val="00E64D08"/>
    <w:rsid w:val="00E84789"/>
    <w:rsid w:val="00E87F32"/>
    <w:rsid w:val="00EA0722"/>
    <w:rsid w:val="00EA6A50"/>
    <w:rsid w:val="00EB0B6E"/>
    <w:rsid w:val="00EC4B9D"/>
    <w:rsid w:val="00EC5807"/>
    <w:rsid w:val="00ED183D"/>
    <w:rsid w:val="00ED1F0A"/>
    <w:rsid w:val="00ED22DC"/>
    <w:rsid w:val="00EE6789"/>
    <w:rsid w:val="00EE70C1"/>
    <w:rsid w:val="00EF3E44"/>
    <w:rsid w:val="00EF5877"/>
    <w:rsid w:val="00F109F3"/>
    <w:rsid w:val="00F169E1"/>
    <w:rsid w:val="00F1794F"/>
    <w:rsid w:val="00F52567"/>
    <w:rsid w:val="00F57495"/>
    <w:rsid w:val="00F77B79"/>
    <w:rsid w:val="00F82A0D"/>
    <w:rsid w:val="00F866A8"/>
    <w:rsid w:val="00F90FE1"/>
    <w:rsid w:val="00F922A2"/>
    <w:rsid w:val="00FA2CAC"/>
    <w:rsid w:val="00FB35C9"/>
    <w:rsid w:val="00FB5B59"/>
    <w:rsid w:val="00FB711E"/>
    <w:rsid w:val="00FC318F"/>
    <w:rsid w:val="00FC3C49"/>
    <w:rsid w:val="00FD10B2"/>
    <w:rsid w:val="00FD1D72"/>
    <w:rsid w:val="00FD5548"/>
    <w:rsid w:val="00FD762B"/>
    <w:rsid w:val="00FE2F3B"/>
    <w:rsid w:val="00FE7BC2"/>
    <w:rsid w:val="00FF07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337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pPr>
      <w:keepNext/>
      <w:keepLines/>
      <w:pBdr>
        <w:bottom w:val="single" w:sz="18" w:space="1" w:color="2B579A" w:themeColor="accent5"/>
      </w:pBdr>
      <w:spacing w:before="360" w:after="240" w:line="240" w:lineRule="auto"/>
      <w:contextualSpacing/>
      <w:outlineLvl w:val="0"/>
    </w:pPr>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ing2">
    <w:name w:val="heading 2"/>
    <w:basedOn w:val="Normal"/>
    <w:next w:val="Normal"/>
    <w:link w:val="Heading2Char"/>
    <w:unhideWhenUsed/>
    <w:qFormat/>
    <w:pPr>
      <w:keepNext/>
      <w:keepLines/>
      <w:spacing w:before="120"/>
      <w:outlineLvl w:val="1"/>
    </w:pPr>
    <w:rPr>
      <w:rFonts w:asciiTheme="majorHAnsi" w:eastAsiaTheme="majorEastAsia" w:hAnsiTheme="majorHAnsi" w:cstheme="majorBidi"/>
      <w:color w:val="1F4E79" w:themeColor="accent1" w:themeShade="80"/>
      <w:sz w:val="3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nhideWhenUsed/>
    <w:qFormat/>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er">
    <w:name w:val="header"/>
    <w:basedOn w:val="Normal"/>
    <w:link w:val="HeaderChar"/>
    <w:uiPriority w:val="99"/>
    <w:unhideWhenUsed/>
    <w:pPr>
      <w:spacing w:line="240" w:lineRule="auto"/>
    </w:pPr>
    <w:rPr>
      <w:rFonts w:eastAsiaTheme="minorEastAsia"/>
      <w:color w:val="3B3838" w:themeColor="background2" w:themeShade="40"/>
      <w:sz w:val="24"/>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link w:val="ListNumberChar"/>
    <w:uiPriority w:val="10"/>
    <w:qFormat/>
    <w:pPr>
      <w:numPr>
        <w:numId w:val="1"/>
      </w:numPr>
    </w:pPr>
    <w:rPr>
      <w:rFonts w:eastAsiaTheme="minorEastAsia"/>
      <w:color w:val="3B3838" w:themeColor="background2" w:themeShade="40"/>
    </w:rPr>
  </w:style>
  <w:style w:type="paragraph" w:styleId="Title">
    <w:name w:val="Title"/>
    <w:basedOn w:val="Normal"/>
    <w:link w:val="TitleChar"/>
    <w:qFormat/>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qFormat/>
    <w:pPr>
      <w:numPr>
        <w:ilvl w:val="1"/>
      </w:numPr>
      <w:pBdr>
        <w:left w:val="single" w:sz="48" w:space="0" w:color="2B579A" w:themeColor="accent5"/>
        <w:bottom w:val="single" w:sz="48" w:space="1" w:color="2B579A" w:themeColor="accent5"/>
      </w:pBdr>
      <w:shd w:val="clear" w:color="auto" w:fill="2B579A" w:themeFill="accent5"/>
      <w:spacing w:before="0" w:after="120"/>
      <w:ind w:left="144"/>
      <w:contextualSpacing/>
    </w:pPr>
    <w:rPr>
      <w:rFonts w:asciiTheme="majorHAnsi" w:eastAsiaTheme="minorEastAsia" w:hAnsiTheme="majorHAnsi"/>
      <w:color w:val="FFFFFF" w:themeColor="background1"/>
      <w:spacing w:val="15"/>
      <w:sz w:val="36"/>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3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cs="Times New Roman"/>
      <w:color w:val="404040" w:themeColor="text1" w:themeTint="BF"/>
      <w:sz w:val="24"/>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customStyle="1" w:styleId="GridTable1Light1">
    <w:name w:val="Grid Table 1 Light1"/>
    <w:basedOn w:val="TableNormal"/>
    <w:uiPriority w:val="4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1Light-Accent61">
    <w:name w:val="Grid Table 1 Light - Accent 61"/>
    <w:basedOn w:val="TableNormal"/>
    <w:uiPriority w:val="4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5Dark1">
    <w:name w:val="Grid Table 5 Dark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1">
    <w:name w:val="Grid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rPr>
      <w:rFonts w:asciiTheme="majorHAnsi" w:eastAsiaTheme="majorEastAsia" w:hAnsiTheme="majorHAnsi" w:cstheme="majorBidi"/>
      <w:color w:val="1F4E79" w:themeColor="accent1" w:themeShade="80"/>
      <w:sz w:val="36"/>
      <w:szCs w:val="26"/>
    </w:rPr>
  </w:style>
  <w:style w:type="paragraph" w:styleId="ListBullet">
    <w:name w:val="List Bullet"/>
    <w:basedOn w:val="Normal"/>
    <w:uiPriority w:val="11"/>
    <w:qFormat/>
    <w:pPr>
      <w:numPr>
        <w:numId w:val="2"/>
      </w:numPr>
    </w:pPr>
  </w:style>
  <w:style w:type="paragraph" w:styleId="BalloonText">
    <w:name w:val="Balloon Text"/>
    <w:basedOn w:val="Normal"/>
    <w:link w:val="BalloonTextChar"/>
    <w:uiPriority w:val="99"/>
    <w:semiHidden/>
    <w:unhideWhenUsed/>
    <w:pPr>
      <w:spacing w:line="240" w:lineRule="auto"/>
    </w:pPr>
    <w:rPr>
      <w:rFonts w:cs="Segoe UI"/>
      <w:szCs w:val="18"/>
    </w:rPr>
  </w:style>
  <w:style w:type="character" w:customStyle="1" w:styleId="BalloonTextChar">
    <w:name w:val="Balloon Text Char"/>
    <w:basedOn w:val="DefaultParagraphFont"/>
    <w:link w:val="BalloonText"/>
    <w:uiPriority w:val="99"/>
    <w:semiHidden/>
    <w:rPr>
      <w:rFonts w:cs="Segoe UI"/>
      <w:szCs w:val="18"/>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b/>
      <w:iCs/>
      <w:color w:val="BF0000" w:themeColor="accent2" w:themeShade="BF"/>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color w:val="2B579A" w:themeColor="accent5"/>
    </w:rPr>
  </w:style>
  <w:style w:type="paragraph" w:customStyle="1" w:styleId="Heading1-PageBreak">
    <w:name w:val="Heading 1 - Page Break"/>
    <w:basedOn w:val="Normal"/>
    <w:uiPriority w:val="6"/>
    <w:qFormat/>
    <w:pPr>
      <w:keepNext/>
      <w:keepLines/>
      <w:pageBreakBefore/>
      <w:pBdr>
        <w:bottom w:val="single" w:sz="18" w:space="1" w:color="2B579A" w:themeColor="accent5"/>
      </w:pBdr>
      <w:spacing w:before="360" w:after="240"/>
      <w:contextualSpacing/>
    </w:pPr>
    <w:rPr>
      <w:rFonts w:asciiTheme="majorHAnsi" w:hAnsiTheme="majorHAnsi"/>
      <w:color w:val="3B3838" w:themeColor="background2" w:themeShade="40"/>
      <w:sz w:val="52"/>
    </w:rPr>
  </w:style>
  <w:style w:type="paragraph" w:customStyle="1" w:styleId="Image">
    <w:name w:val="Image"/>
    <w:basedOn w:val="Normal"/>
    <w:uiPriority w:val="22"/>
    <w:qFormat/>
    <w:pPr>
      <w:spacing w:before="240"/>
    </w:pPr>
    <w:rPr>
      <w:noProof/>
    </w:rPr>
  </w:style>
  <w:style w:type="paragraph" w:styleId="Bibliography">
    <w:name w:val="Bibliography"/>
    <w:basedOn w:val="Normal"/>
    <w:next w:val="Normal"/>
    <w:uiPriority w:val="37"/>
    <w:semiHidden/>
    <w:unhideWhenUsed/>
  </w:style>
  <w:style w:type="paragraph" w:styleId="TOCHeading">
    <w:name w:val="TOC Heading"/>
    <w:basedOn w:val="Heading1"/>
    <w:next w:val="Normal"/>
    <w:uiPriority w:val="39"/>
    <w:unhideWhenUsed/>
    <w:qFormat/>
    <w:pPr>
      <w:outlineLvl w:val="9"/>
    </w:pPr>
    <w:rPr>
      <w:kern w:val="0"/>
      <w:szCs w:val="32"/>
      <w14:ligatures w14:val="none"/>
      <w14:numForm w14:val="default"/>
    </w:rPr>
  </w:style>
  <w:style w:type="paragraph" w:styleId="BlockText">
    <w:name w:val="Block Text"/>
    <w:basedOn w:val="Normal"/>
    <w:uiPriority w:val="99"/>
    <w:semiHidden/>
    <w:unhideWhenUsed/>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BookTitle">
    <w:name w:val="Book Title"/>
    <w:basedOn w:val="DefaultParagraphFont"/>
    <w:uiPriority w:val="33"/>
    <w:semiHidden/>
    <w:unhideWhenUsed/>
    <w:qFormat/>
    <w:rPr>
      <w:b/>
      <w:bCs/>
      <w:i/>
      <w:iCs/>
      <w:spacing w:val="0"/>
    </w:rPr>
  </w:style>
  <w:style w:type="paragraph" w:styleId="Caption">
    <w:name w:val="caption"/>
    <w:basedOn w:val="Normal"/>
    <w:next w:val="Normal"/>
    <w:uiPriority w:val="35"/>
    <w:semiHidden/>
    <w:unhideWhenUsed/>
    <w:qFormat/>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pPr>
      <w:spacing w:before="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mailSignature">
    <w:name w:val="E-mail Signature"/>
    <w:basedOn w:val="Normal"/>
    <w:link w:val="E-mailSignatureChar"/>
    <w:uiPriority w:val="99"/>
    <w:semiHidden/>
    <w:unhideWhenUsed/>
    <w:pPr>
      <w:spacing w:before="0"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line="240" w:lineRule="auto"/>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before="0" w:line="240" w:lineRule="auto"/>
    </w:pPr>
    <w:rPr>
      <w:szCs w:val="20"/>
    </w:rPr>
  </w:style>
  <w:style w:type="character" w:customStyle="1" w:styleId="FootnoteTextChar">
    <w:name w:val="Footnote Text Char"/>
    <w:basedOn w:val="DefaultParagraphFont"/>
    <w:link w:val="FootnoteText"/>
    <w:uiPriority w:val="99"/>
    <w:semiHidden/>
    <w:rPr>
      <w:szCs w:val="20"/>
    </w:rPr>
  </w:style>
  <w:style w:type="table" w:customStyle="1" w:styleId="GridTable1Light-Accent21">
    <w:name w:val="Grid Table 1 Light - Accent 21"/>
    <w:basedOn w:val="TableNormal"/>
    <w:uiPriority w:val="46"/>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2-Accent31">
    <w:name w:val="Grid Table 2 - Accent 31"/>
    <w:basedOn w:val="TableNormal"/>
    <w:uiPriority w:val="47"/>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2-Accent61">
    <w:name w:val="Grid Table 2 - Accent 61"/>
    <w:basedOn w:val="TableNormal"/>
    <w:uiPriority w:val="47"/>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3-Accent31">
    <w:name w:val="Grid Table 3 - Accent 31"/>
    <w:basedOn w:val="TableNormal"/>
    <w:uiPriority w:val="4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3-Accent61">
    <w:name w:val="Grid Table 3 - Accent 61"/>
    <w:basedOn w:val="TableNormal"/>
    <w:uiPriority w:val="4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Accent11">
    <w:name w:val="Grid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4-Accent31">
    <w:name w:val="Grid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61">
    <w:name w:val="Grid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11">
    <w:name w:val="Grid Table 5 Dark - Accent 1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customStyle="1" w:styleId="GridTable5Dark-Accent31">
    <w:name w:val="Grid Table 5 Dark - Accent 3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customStyle="1" w:styleId="GridTable5Dark-Accent61">
    <w:name w:val="Grid Table 5 Dark - Accent 6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6Colorful-Accent31">
    <w:name w:val="Grid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6Colorful-Accent61">
    <w:name w:val="Grid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7Colorful-Accent31">
    <w:name w:val="Grid Table 7 Colorful - Accent 31"/>
    <w:basedOn w:val="TableNormal"/>
    <w:uiPriority w:val="5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7Colorful-Accent61">
    <w:name w:val="Grid Table 7 Colorful - Accent 61"/>
    <w:basedOn w:val="TableNormal"/>
    <w:uiPriority w:val="5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1"/>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1"/>
    <w:semiHidden/>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1"/>
    <w:semiHidden/>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1"/>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before="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2"/>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2"/>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before="0" w:line="240" w:lineRule="auto"/>
      <w:ind w:left="220" w:hanging="220"/>
    </w:pPr>
  </w:style>
  <w:style w:type="paragraph" w:styleId="Index2">
    <w:name w:val="index 2"/>
    <w:basedOn w:val="Normal"/>
    <w:next w:val="Normal"/>
    <w:autoRedefine/>
    <w:uiPriority w:val="99"/>
    <w:semiHidden/>
    <w:unhideWhenUsed/>
    <w:pPr>
      <w:spacing w:before="0" w:line="240" w:lineRule="auto"/>
      <w:ind w:left="440" w:hanging="220"/>
    </w:pPr>
  </w:style>
  <w:style w:type="paragraph" w:styleId="Index3">
    <w:name w:val="index 3"/>
    <w:basedOn w:val="Normal"/>
    <w:next w:val="Normal"/>
    <w:autoRedefine/>
    <w:uiPriority w:val="99"/>
    <w:semiHidden/>
    <w:unhideWhenUsed/>
    <w:pPr>
      <w:spacing w:before="0" w:line="240" w:lineRule="auto"/>
      <w:ind w:left="660" w:hanging="220"/>
    </w:pPr>
  </w:style>
  <w:style w:type="paragraph" w:styleId="Index4">
    <w:name w:val="index 4"/>
    <w:basedOn w:val="Normal"/>
    <w:next w:val="Normal"/>
    <w:autoRedefine/>
    <w:uiPriority w:val="99"/>
    <w:semiHidden/>
    <w:unhideWhenUsed/>
    <w:pPr>
      <w:spacing w:before="0" w:line="240" w:lineRule="auto"/>
      <w:ind w:left="880" w:hanging="220"/>
    </w:pPr>
  </w:style>
  <w:style w:type="paragraph" w:styleId="Index5">
    <w:name w:val="index 5"/>
    <w:basedOn w:val="Normal"/>
    <w:next w:val="Normal"/>
    <w:autoRedefine/>
    <w:uiPriority w:val="99"/>
    <w:semiHidden/>
    <w:unhideWhenUsed/>
    <w:pPr>
      <w:spacing w:before="0" w:line="240" w:lineRule="auto"/>
      <w:ind w:left="1100" w:hanging="220"/>
    </w:pPr>
  </w:style>
  <w:style w:type="paragraph" w:styleId="Index6">
    <w:name w:val="index 6"/>
    <w:basedOn w:val="Normal"/>
    <w:next w:val="Normal"/>
    <w:autoRedefine/>
    <w:uiPriority w:val="99"/>
    <w:semiHidden/>
    <w:unhideWhenUsed/>
    <w:pPr>
      <w:spacing w:before="0" w:line="240" w:lineRule="auto"/>
      <w:ind w:left="1320" w:hanging="220"/>
    </w:pPr>
  </w:style>
  <w:style w:type="paragraph" w:styleId="Index7">
    <w:name w:val="index 7"/>
    <w:basedOn w:val="Normal"/>
    <w:next w:val="Normal"/>
    <w:autoRedefine/>
    <w:uiPriority w:val="99"/>
    <w:semiHidden/>
    <w:unhideWhenUsed/>
    <w:pPr>
      <w:spacing w:before="0" w:line="240" w:lineRule="auto"/>
      <w:ind w:left="1540" w:hanging="220"/>
    </w:pPr>
  </w:style>
  <w:style w:type="paragraph" w:styleId="Index8">
    <w:name w:val="index 8"/>
    <w:basedOn w:val="Normal"/>
    <w:next w:val="Normal"/>
    <w:autoRedefine/>
    <w:uiPriority w:val="99"/>
    <w:semiHidden/>
    <w:unhideWhenUsed/>
    <w:pPr>
      <w:spacing w:before="0" w:line="240" w:lineRule="auto"/>
      <w:ind w:left="1760" w:hanging="220"/>
    </w:pPr>
  </w:style>
  <w:style w:type="paragraph" w:styleId="Index9">
    <w:name w:val="index 9"/>
    <w:basedOn w:val="Normal"/>
    <w:next w:val="Normal"/>
    <w:autoRedefine/>
    <w:uiPriority w:val="99"/>
    <w:semiHidden/>
    <w:unhideWhenUsed/>
    <w:pPr>
      <w:spacing w:before="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Pr>
      <w:i/>
      <w:iCs/>
      <w:color w:val="1F4E79" w:themeColor="accent1" w:themeShade="80"/>
    </w:rPr>
  </w:style>
  <w:style w:type="character" w:styleId="IntenseReference">
    <w:name w:val="Intense Reference"/>
    <w:basedOn w:val="DefaultParagraphFont"/>
    <w:uiPriority w:val="32"/>
    <w:semiHidden/>
    <w:unhideWhenUsed/>
    <w:qFormat/>
    <w:rPr>
      <w:b/>
      <w:bCs/>
      <w:caps w:val="0"/>
      <w:smallCaps/>
      <w:color w:val="1F4E79" w:themeColor="accent1" w:themeShade="80"/>
      <w:spacing w:val="0"/>
    </w:rPr>
  </w:style>
  <w:style w:type="table" w:styleId="LightGrid">
    <w:name w:val="Light Grid"/>
    <w:basedOn w:val="TableNormal"/>
    <w:uiPriority w:val="62"/>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Number5">
    <w:name w:val="List Number 5"/>
    <w:basedOn w:val="Normal"/>
    <w:uiPriority w:val="99"/>
    <w:semiHidden/>
    <w:unhideWhenUsed/>
    <w:pPr>
      <w:numPr>
        <w:numId w:val="10"/>
      </w:numPr>
      <w:contextualSpacing/>
    </w:pPr>
  </w:style>
  <w:style w:type="paragraph" w:styleId="ListParagraph">
    <w:name w:val="List Paragraph"/>
    <w:basedOn w:val="Normal"/>
    <w:uiPriority w:val="34"/>
    <w:unhideWhenUsed/>
    <w:qFormat/>
    <w:pPr>
      <w:ind w:left="720"/>
      <w:contextualSpacing/>
    </w:pPr>
  </w:style>
  <w:style w:type="table" w:customStyle="1" w:styleId="ListTable1Light1">
    <w:name w:val="List Table 1 Light1"/>
    <w:basedOn w:val="TableNormal"/>
    <w:uiPriority w:val="4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1Light-Accent31">
    <w:name w:val="List Table 1 Light - Accent 31"/>
    <w:basedOn w:val="TableNormal"/>
    <w:uiPriority w:val="4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1Light-Accent61">
    <w:name w:val="List Table 1 Light - Accent 61"/>
    <w:basedOn w:val="TableNormal"/>
    <w:uiPriority w:val="4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2-Accent31">
    <w:name w:val="List Table 2 - Accent 31"/>
    <w:basedOn w:val="TableNormal"/>
    <w:uiPriority w:val="47"/>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2-Accent61">
    <w:name w:val="List Table 2 - Accent 61"/>
    <w:basedOn w:val="TableNormal"/>
    <w:uiPriority w:val="47"/>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customStyle="1" w:styleId="ListTable3-Accent31">
    <w:name w:val="List Table 3 - Accent 31"/>
    <w:basedOn w:val="TableNormal"/>
    <w:uiPriority w:val="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customStyle="1" w:styleId="ListTable3-Accent61">
    <w:name w:val="List Table 3 - Accent 61"/>
    <w:basedOn w:val="TableNormal"/>
    <w:uiPriority w:val="4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4-Accent31">
    <w:name w:val="List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4-Accent61">
    <w:name w:val="List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6Colorful-Accent31">
    <w:name w:val="List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6Colorful-Accent61">
    <w:name w:val="List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table" w:styleId="MediumGrid1">
    <w:name w:val="Medium Grid 1"/>
    <w:basedOn w:val="TableNormal"/>
    <w:uiPriority w:val="67"/>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pPr>
      <w:spacing w:before="0" w:line="240" w:lineRule="auto"/>
    </w:p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before="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595959" w:themeColor="text1" w:themeTint="A6"/>
    </w:rPr>
  </w:style>
  <w:style w:type="table" w:customStyle="1" w:styleId="PlainTable11">
    <w:name w:val="Plain Table 1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Pr>
      <w:rFonts w:ascii="Consolas" w:hAnsi="Consolas"/>
      <w:szCs w:val="21"/>
    </w:rPr>
  </w:style>
  <w:style w:type="paragraph" w:styleId="Quote">
    <w:name w:val="Quote"/>
    <w:basedOn w:val="Normal"/>
    <w:next w:val="Normal"/>
    <w:link w:val="QuoteChar"/>
    <w:uiPriority w:val="29"/>
    <w:semiHidden/>
    <w:unhideWhenUsed/>
    <w:qFormat/>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before="0" w:line="240" w:lineRule="auto"/>
      <w:ind w:left="4320"/>
    </w:pPr>
  </w:style>
  <w:style w:type="character" w:customStyle="1" w:styleId="SignatureChar">
    <w:name w:val="Signature Char"/>
    <w:basedOn w:val="DefaultParagraphFont"/>
    <w:link w:val="Signature"/>
    <w:uiPriority w:val="99"/>
    <w:semiHidden/>
  </w:style>
  <w:style w:type="character" w:styleId="SubtleEmphasis">
    <w:name w:val="Subtle Emphasis"/>
    <w:basedOn w:val="DefaultParagraphFont"/>
    <w:uiPriority w:val="19"/>
    <w:semiHidden/>
    <w:unhideWhenUsed/>
    <w:qFormat/>
    <w:rPr>
      <w:i/>
      <w:iCs/>
      <w:color w:val="404040" w:themeColor="text1" w:themeTint="BF"/>
    </w:rPr>
  </w:style>
  <w:style w:type="character" w:styleId="SubtleReference">
    <w:name w:val="Subtle Reference"/>
    <w:basedOn w:val="DefaultParagraphFont"/>
    <w:uiPriority w:val="31"/>
    <w:semiHidden/>
    <w:unhideWhenUsed/>
    <w:qFormat/>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263938"/>
    <w:pPr>
      <w:spacing w:after="100"/>
    </w:pPr>
    <w:rPr>
      <w:noProof/>
    </w:rPr>
  </w:style>
  <w:style w:type="paragraph" w:styleId="TOC2">
    <w:name w:val="toc 2"/>
    <w:basedOn w:val="Normal"/>
    <w:next w:val="Normal"/>
    <w:autoRedefine/>
    <w:uiPriority w:val="39"/>
    <w:unhideWhenUsed/>
    <w:rsid w:val="008314D2"/>
    <w:pPr>
      <w:tabs>
        <w:tab w:val="right" w:leader="dot" w:pos="9350"/>
      </w:tabs>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styleId="Revision">
    <w:name w:val="Revision"/>
    <w:hidden/>
    <w:uiPriority w:val="99"/>
    <w:semiHidden/>
    <w:pPr>
      <w:spacing w:before="0" w:line="240" w:lineRule="auto"/>
    </w:pPr>
  </w:style>
  <w:style w:type="paragraph" w:customStyle="1" w:styleId="TryItBoilerplate">
    <w:name w:val="Try It Boilerplate"/>
    <w:basedOn w:val="Normal"/>
    <w:rsid w:val="0073562D"/>
    <w:pPr>
      <w:ind w:left="720" w:right="720"/>
    </w:pPr>
    <w:rPr>
      <w:i/>
      <w:color w:val="595959" w:themeColor="text1" w:themeTint="A6"/>
    </w:rPr>
  </w:style>
  <w:style w:type="paragraph" w:customStyle="1" w:styleId="Quoteemphasis">
    <w:name w:val="Quote emphasis"/>
    <w:basedOn w:val="Normal"/>
    <w:next w:val="Normal"/>
    <w:link w:val="QuoteemphasisChar"/>
    <w:qFormat/>
    <w:rsid w:val="00C30889"/>
    <w:rPr>
      <w:i/>
    </w:rPr>
  </w:style>
  <w:style w:type="character" w:customStyle="1" w:styleId="ListNumberChar">
    <w:name w:val="List Number Char"/>
    <w:basedOn w:val="DefaultParagraphFont"/>
    <w:link w:val="ListNumber"/>
    <w:uiPriority w:val="10"/>
    <w:rsid w:val="00C30889"/>
    <w:rPr>
      <w:rFonts w:eastAsiaTheme="minorEastAsia"/>
      <w:color w:val="3B3838" w:themeColor="background2" w:themeShade="40"/>
    </w:rPr>
  </w:style>
  <w:style w:type="character" w:customStyle="1" w:styleId="QuoteemphasisChar">
    <w:name w:val="Quote emphasis Char"/>
    <w:basedOn w:val="ListNumberChar"/>
    <w:link w:val="Quoteemphasis"/>
    <w:rsid w:val="00C30889"/>
    <w:rPr>
      <w:rFonts w:eastAsiaTheme="minorEastAsia"/>
      <w:i/>
      <w:color w:val="3B3838" w:themeColor="background2" w:themeShade="40"/>
    </w:rPr>
  </w:style>
  <w:style w:type="paragraph" w:customStyle="1" w:styleId="Default">
    <w:name w:val="Default"/>
    <w:rsid w:val="00B6468D"/>
    <w:pPr>
      <w:autoSpaceDE w:val="0"/>
      <w:autoSpaceDN w:val="0"/>
      <w:adjustRightInd w:val="0"/>
      <w:spacing w:before="0" w:line="240" w:lineRule="auto"/>
    </w:pPr>
    <w:rPr>
      <w:rFonts w:ascii="Calibri" w:eastAsiaTheme="minorEastAsia" w:hAnsi="Calibri" w:cs="Calibri"/>
      <w:color w:val="000000"/>
      <w:sz w:val="24"/>
      <w:szCs w:val="24"/>
      <w:lang w:eastAsia="zh-CN"/>
    </w:rPr>
  </w:style>
  <w:style w:type="character" w:customStyle="1" w:styleId="date-display-single">
    <w:name w:val="date-display-single"/>
    <w:basedOn w:val="DefaultParagraphFont"/>
    <w:rsid w:val="008A30A8"/>
  </w:style>
  <w:style w:type="character" w:customStyle="1" w:styleId="UnresolvedMention2">
    <w:name w:val="Unresolved Mention2"/>
    <w:basedOn w:val="DefaultParagraphFont"/>
    <w:uiPriority w:val="99"/>
    <w:semiHidden/>
    <w:unhideWhenUsed/>
    <w:rsid w:val="00992C42"/>
    <w:rPr>
      <w:color w:val="605E5C"/>
      <w:shd w:val="clear" w:color="auto" w:fill="E1DFDD"/>
    </w:rPr>
  </w:style>
  <w:style w:type="character" w:customStyle="1" w:styleId="UnresolvedMention3">
    <w:name w:val="Unresolved Mention3"/>
    <w:basedOn w:val="DefaultParagraphFont"/>
    <w:uiPriority w:val="99"/>
    <w:semiHidden/>
    <w:unhideWhenUsed/>
    <w:rsid w:val="00D22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15387">
      <w:bodyDiv w:val="1"/>
      <w:marLeft w:val="0"/>
      <w:marRight w:val="0"/>
      <w:marTop w:val="0"/>
      <w:marBottom w:val="0"/>
      <w:divBdr>
        <w:top w:val="none" w:sz="0" w:space="0" w:color="auto"/>
        <w:left w:val="none" w:sz="0" w:space="0" w:color="auto"/>
        <w:bottom w:val="none" w:sz="0" w:space="0" w:color="auto"/>
        <w:right w:val="none" w:sz="0" w:space="0" w:color="auto"/>
      </w:divBdr>
    </w:div>
    <w:div w:id="134955146">
      <w:bodyDiv w:val="1"/>
      <w:marLeft w:val="0"/>
      <w:marRight w:val="0"/>
      <w:marTop w:val="0"/>
      <w:marBottom w:val="0"/>
      <w:divBdr>
        <w:top w:val="none" w:sz="0" w:space="0" w:color="auto"/>
        <w:left w:val="none" w:sz="0" w:space="0" w:color="auto"/>
        <w:bottom w:val="none" w:sz="0" w:space="0" w:color="auto"/>
        <w:right w:val="none" w:sz="0" w:space="0" w:color="auto"/>
      </w:divBdr>
    </w:div>
    <w:div w:id="202180171">
      <w:bodyDiv w:val="1"/>
      <w:marLeft w:val="0"/>
      <w:marRight w:val="0"/>
      <w:marTop w:val="0"/>
      <w:marBottom w:val="0"/>
      <w:divBdr>
        <w:top w:val="none" w:sz="0" w:space="0" w:color="auto"/>
        <w:left w:val="none" w:sz="0" w:space="0" w:color="auto"/>
        <w:bottom w:val="none" w:sz="0" w:space="0" w:color="auto"/>
        <w:right w:val="none" w:sz="0" w:space="0" w:color="auto"/>
      </w:divBdr>
      <w:divsChild>
        <w:div w:id="407846543">
          <w:marLeft w:val="0"/>
          <w:marRight w:val="0"/>
          <w:marTop w:val="0"/>
          <w:marBottom w:val="0"/>
          <w:divBdr>
            <w:top w:val="none" w:sz="0" w:space="0" w:color="auto"/>
            <w:left w:val="none" w:sz="0" w:space="0" w:color="auto"/>
            <w:bottom w:val="none" w:sz="0" w:space="0" w:color="auto"/>
            <w:right w:val="none" w:sz="0" w:space="0" w:color="auto"/>
          </w:divBdr>
          <w:divsChild>
            <w:div w:id="1614628137">
              <w:marLeft w:val="0"/>
              <w:marRight w:val="0"/>
              <w:marTop w:val="0"/>
              <w:marBottom w:val="0"/>
              <w:divBdr>
                <w:top w:val="none" w:sz="0" w:space="0" w:color="auto"/>
                <w:left w:val="none" w:sz="0" w:space="0" w:color="auto"/>
                <w:bottom w:val="none" w:sz="0" w:space="0" w:color="auto"/>
                <w:right w:val="none" w:sz="0" w:space="0" w:color="auto"/>
              </w:divBdr>
              <w:divsChild>
                <w:div w:id="551699133">
                  <w:marLeft w:val="0"/>
                  <w:marRight w:val="0"/>
                  <w:marTop w:val="0"/>
                  <w:marBottom w:val="0"/>
                  <w:divBdr>
                    <w:top w:val="none" w:sz="0" w:space="0" w:color="auto"/>
                    <w:left w:val="none" w:sz="0" w:space="0" w:color="auto"/>
                    <w:bottom w:val="none" w:sz="0" w:space="0" w:color="auto"/>
                    <w:right w:val="none" w:sz="0" w:space="0" w:color="auto"/>
                  </w:divBdr>
                </w:div>
                <w:div w:id="258757597">
                  <w:marLeft w:val="0"/>
                  <w:marRight w:val="0"/>
                  <w:marTop w:val="0"/>
                  <w:marBottom w:val="0"/>
                  <w:divBdr>
                    <w:top w:val="none" w:sz="0" w:space="0" w:color="auto"/>
                    <w:left w:val="none" w:sz="0" w:space="0" w:color="auto"/>
                    <w:bottom w:val="none" w:sz="0" w:space="0" w:color="auto"/>
                    <w:right w:val="none" w:sz="0" w:space="0" w:color="auto"/>
                  </w:divBdr>
                  <w:divsChild>
                    <w:div w:id="161528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58798">
              <w:marLeft w:val="0"/>
              <w:marRight w:val="0"/>
              <w:marTop w:val="0"/>
              <w:marBottom w:val="0"/>
              <w:divBdr>
                <w:top w:val="none" w:sz="0" w:space="0" w:color="auto"/>
                <w:left w:val="none" w:sz="0" w:space="0" w:color="auto"/>
                <w:bottom w:val="none" w:sz="0" w:space="0" w:color="auto"/>
                <w:right w:val="none" w:sz="0" w:space="0" w:color="auto"/>
              </w:divBdr>
              <w:divsChild>
                <w:div w:id="1170561459">
                  <w:marLeft w:val="0"/>
                  <w:marRight w:val="0"/>
                  <w:marTop w:val="0"/>
                  <w:marBottom w:val="0"/>
                  <w:divBdr>
                    <w:top w:val="none" w:sz="0" w:space="0" w:color="auto"/>
                    <w:left w:val="none" w:sz="0" w:space="0" w:color="auto"/>
                    <w:bottom w:val="none" w:sz="0" w:space="0" w:color="auto"/>
                    <w:right w:val="none" w:sz="0" w:space="0" w:color="auto"/>
                  </w:divBdr>
                  <w:divsChild>
                    <w:div w:id="123273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73518">
      <w:bodyDiv w:val="1"/>
      <w:marLeft w:val="0"/>
      <w:marRight w:val="0"/>
      <w:marTop w:val="0"/>
      <w:marBottom w:val="0"/>
      <w:divBdr>
        <w:top w:val="none" w:sz="0" w:space="0" w:color="auto"/>
        <w:left w:val="none" w:sz="0" w:space="0" w:color="auto"/>
        <w:bottom w:val="none" w:sz="0" w:space="0" w:color="auto"/>
        <w:right w:val="none" w:sz="0" w:space="0" w:color="auto"/>
      </w:divBdr>
    </w:div>
    <w:div w:id="361249840">
      <w:bodyDiv w:val="1"/>
      <w:marLeft w:val="0"/>
      <w:marRight w:val="0"/>
      <w:marTop w:val="0"/>
      <w:marBottom w:val="0"/>
      <w:divBdr>
        <w:top w:val="none" w:sz="0" w:space="0" w:color="auto"/>
        <w:left w:val="none" w:sz="0" w:space="0" w:color="auto"/>
        <w:bottom w:val="none" w:sz="0" w:space="0" w:color="auto"/>
        <w:right w:val="none" w:sz="0" w:space="0" w:color="auto"/>
      </w:divBdr>
    </w:div>
    <w:div w:id="410202122">
      <w:bodyDiv w:val="1"/>
      <w:marLeft w:val="0"/>
      <w:marRight w:val="0"/>
      <w:marTop w:val="0"/>
      <w:marBottom w:val="0"/>
      <w:divBdr>
        <w:top w:val="none" w:sz="0" w:space="0" w:color="auto"/>
        <w:left w:val="none" w:sz="0" w:space="0" w:color="auto"/>
        <w:bottom w:val="none" w:sz="0" w:space="0" w:color="auto"/>
        <w:right w:val="none" w:sz="0" w:space="0" w:color="auto"/>
      </w:divBdr>
    </w:div>
    <w:div w:id="417989253">
      <w:bodyDiv w:val="1"/>
      <w:marLeft w:val="0"/>
      <w:marRight w:val="0"/>
      <w:marTop w:val="0"/>
      <w:marBottom w:val="0"/>
      <w:divBdr>
        <w:top w:val="none" w:sz="0" w:space="0" w:color="auto"/>
        <w:left w:val="none" w:sz="0" w:space="0" w:color="auto"/>
        <w:bottom w:val="none" w:sz="0" w:space="0" w:color="auto"/>
        <w:right w:val="none" w:sz="0" w:space="0" w:color="auto"/>
      </w:divBdr>
    </w:div>
    <w:div w:id="433324899">
      <w:bodyDiv w:val="1"/>
      <w:marLeft w:val="0"/>
      <w:marRight w:val="0"/>
      <w:marTop w:val="0"/>
      <w:marBottom w:val="0"/>
      <w:divBdr>
        <w:top w:val="none" w:sz="0" w:space="0" w:color="auto"/>
        <w:left w:val="none" w:sz="0" w:space="0" w:color="auto"/>
        <w:bottom w:val="none" w:sz="0" w:space="0" w:color="auto"/>
        <w:right w:val="none" w:sz="0" w:space="0" w:color="auto"/>
      </w:divBdr>
    </w:div>
    <w:div w:id="771902101">
      <w:bodyDiv w:val="1"/>
      <w:marLeft w:val="0"/>
      <w:marRight w:val="0"/>
      <w:marTop w:val="0"/>
      <w:marBottom w:val="0"/>
      <w:divBdr>
        <w:top w:val="none" w:sz="0" w:space="0" w:color="auto"/>
        <w:left w:val="none" w:sz="0" w:space="0" w:color="auto"/>
        <w:bottom w:val="none" w:sz="0" w:space="0" w:color="auto"/>
        <w:right w:val="none" w:sz="0" w:space="0" w:color="auto"/>
      </w:divBdr>
    </w:div>
    <w:div w:id="859317314">
      <w:bodyDiv w:val="1"/>
      <w:marLeft w:val="0"/>
      <w:marRight w:val="0"/>
      <w:marTop w:val="0"/>
      <w:marBottom w:val="0"/>
      <w:divBdr>
        <w:top w:val="none" w:sz="0" w:space="0" w:color="auto"/>
        <w:left w:val="none" w:sz="0" w:space="0" w:color="auto"/>
        <w:bottom w:val="none" w:sz="0" w:space="0" w:color="auto"/>
        <w:right w:val="none" w:sz="0" w:space="0" w:color="auto"/>
      </w:divBdr>
    </w:div>
    <w:div w:id="942495917">
      <w:bodyDiv w:val="1"/>
      <w:marLeft w:val="0"/>
      <w:marRight w:val="0"/>
      <w:marTop w:val="0"/>
      <w:marBottom w:val="0"/>
      <w:divBdr>
        <w:top w:val="none" w:sz="0" w:space="0" w:color="auto"/>
        <w:left w:val="none" w:sz="0" w:space="0" w:color="auto"/>
        <w:bottom w:val="none" w:sz="0" w:space="0" w:color="auto"/>
        <w:right w:val="none" w:sz="0" w:space="0" w:color="auto"/>
      </w:divBdr>
    </w:div>
    <w:div w:id="1039933189">
      <w:bodyDiv w:val="1"/>
      <w:marLeft w:val="0"/>
      <w:marRight w:val="0"/>
      <w:marTop w:val="0"/>
      <w:marBottom w:val="0"/>
      <w:divBdr>
        <w:top w:val="none" w:sz="0" w:space="0" w:color="auto"/>
        <w:left w:val="none" w:sz="0" w:space="0" w:color="auto"/>
        <w:bottom w:val="none" w:sz="0" w:space="0" w:color="auto"/>
        <w:right w:val="none" w:sz="0" w:space="0" w:color="auto"/>
      </w:divBdr>
    </w:div>
    <w:div w:id="1186167820">
      <w:bodyDiv w:val="1"/>
      <w:marLeft w:val="0"/>
      <w:marRight w:val="0"/>
      <w:marTop w:val="0"/>
      <w:marBottom w:val="0"/>
      <w:divBdr>
        <w:top w:val="none" w:sz="0" w:space="0" w:color="auto"/>
        <w:left w:val="none" w:sz="0" w:space="0" w:color="auto"/>
        <w:bottom w:val="none" w:sz="0" w:space="0" w:color="auto"/>
        <w:right w:val="none" w:sz="0" w:space="0" w:color="auto"/>
      </w:divBdr>
    </w:div>
    <w:div w:id="1206792808">
      <w:bodyDiv w:val="1"/>
      <w:marLeft w:val="0"/>
      <w:marRight w:val="0"/>
      <w:marTop w:val="0"/>
      <w:marBottom w:val="0"/>
      <w:divBdr>
        <w:top w:val="none" w:sz="0" w:space="0" w:color="auto"/>
        <w:left w:val="none" w:sz="0" w:space="0" w:color="auto"/>
        <w:bottom w:val="none" w:sz="0" w:space="0" w:color="auto"/>
        <w:right w:val="none" w:sz="0" w:space="0" w:color="auto"/>
      </w:divBdr>
    </w:div>
    <w:div w:id="1416169657">
      <w:bodyDiv w:val="1"/>
      <w:marLeft w:val="0"/>
      <w:marRight w:val="0"/>
      <w:marTop w:val="0"/>
      <w:marBottom w:val="0"/>
      <w:divBdr>
        <w:top w:val="none" w:sz="0" w:space="0" w:color="auto"/>
        <w:left w:val="none" w:sz="0" w:space="0" w:color="auto"/>
        <w:bottom w:val="none" w:sz="0" w:space="0" w:color="auto"/>
        <w:right w:val="none" w:sz="0" w:space="0" w:color="auto"/>
      </w:divBdr>
    </w:div>
    <w:div w:id="1440446806">
      <w:bodyDiv w:val="1"/>
      <w:marLeft w:val="0"/>
      <w:marRight w:val="0"/>
      <w:marTop w:val="0"/>
      <w:marBottom w:val="0"/>
      <w:divBdr>
        <w:top w:val="none" w:sz="0" w:space="0" w:color="auto"/>
        <w:left w:val="none" w:sz="0" w:space="0" w:color="auto"/>
        <w:bottom w:val="none" w:sz="0" w:space="0" w:color="auto"/>
        <w:right w:val="none" w:sz="0" w:space="0" w:color="auto"/>
      </w:divBdr>
    </w:div>
    <w:div w:id="1593077409">
      <w:bodyDiv w:val="1"/>
      <w:marLeft w:val="0"/>
      <w:marRight w:val="0"/>
      <w:marTop w:val="0"/>
      <w:marBottom w:val="0"/>
      <w:divBdr>
        <w:top w:val="none" w:sz="0" w:space="0" w:color="auto"/>
        <w:left w:val="none" w:sz="0" w:space="0" w:color="auto"/>
        <w:bottom w:val="none" w:sz="0" w:space="0" w:color="auto"/>
        <w:right w:val="none" w:sz="0" w:space="0" w:color="auto"/>
      </w:divBdr>
      <w:divsChild>
        <w:div w:id="1276869580">
          <w:marLeft w:val="0"/>
          <w:marRight w:val="0"/>
          <w:marTop w:val="0"/>
          <w:marBottom w:val="0"/>
          <w:divBdr>
            <w:top w:val="none" w:sz="0" w:space="0" w:color="auto"/>
            <w:left w:val="none" w:sz="0" w:space="0" w:color="auto"/>
            <w:bottom w:val="none" w:sz="0" w:space="0" w:color="auto"/>
            <w:right w:val="none" w:sz="0" w:space="0" w:color="auto"/>
          </w:divBdr>
          <w:divsChild>
            <w:div w:id="408699280">
              <w:marLeft w:val="0"/>
              <w:marRight w:val="0"/>
              <w:marTop w:val="0"/>
              <w:marBottom w:val="0"/>
              <w:divBdr>
                <w:top w:val="none" w:sz="0" w:space="0" w:color="auto"/>
                <w:left w:val="none" w:sz="0" w:space="0" w:color="auto"/>
                <w:bottom w:val="none" w:sz="0" w:space="0" w:color="auto"/>
                <w:right w:val="none" w:sz="0" w:space="0" w:color="auto"/>
              </w:divBdr>
              <w:divsChild>
                <w:div w:id="1732772469">
                  <w:marLeft w:val="0"/>
                  <w:marRight w:val="0"/>
                  <w:marTop w:val="0"/>
                  <w:marBottom w:val="0"/>
                  <w:divBdr>
                    <w:top w:val="none" w:sz="0" w:space="0" w:color="auto"/>
                    <w:left w:val="none" w:sz="0" w:space="0" w:color="auto"/>
                    <w:bottom w:val="none" w:sz="0" w:space="0" w:color="auto"/>
                    <w:right w:val="none" w:sz="0" w:space="0" w:color="auto"/>
                  </w:divBdr>
                </w:div>
                <w:div w:id="1500733557">
                  <w:marLeft w:val="0"/>
                  <w:marRight w:val="0"/>
                  <w:marTop w:val="0"/>
                  <w:marBottom w:val="0"/>
                  <w:divBdr>
                    <w:top w:val="none" w:sz="0" w:space="0" w:color="auto"/>
                    <w:left w:val="none" w:sz="0" w:space="0" w:color="auto"/>
                    <w:bottom w:val="none" w:sz="0" w:space="0" w:color="auto"/>
                    <w:right w:val="none" w:sz="0" w:space="0" w:color="auto"/>
                  </w:divBdr>
                  <w:divsChild>
                    <w:div w:id="148354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85465">
              <w:marLeft w:val="0"/>
              <w:marRight w:val="0"/>
              <w:marTop w:val="0"/>
              <w:marBottom w:val="0"/>
              <w:divBdr>
                <w:top w:val="none" w:sz="0" w:space="0" w:color="auto"/>
                <w:left w:val="none" w:sz="0" w:space="0" w:color="auto"/>
                <w:bottom w:val="none" w:sz="0" w:space="0" w:color="auto"/>
                <w:right w:val="none" w:sz="0" w:space="0" w:color="auto"/>
              </w:divBdr>
              <w:divsChild>
                <w:div w:id="1469318128">
                  <w:marLeft w:val="0"/>
                  <w:marRight w:val="0"/>
                  <w:marTop w:val="0"/>
                  <w:marBottom w:val="0"/>
                  <w:divBdr>
                    <w:top w:val="none" w:sz="0" w:space="0" w:color="auto"/>
                    <w:left w:val="none" w:sz="0" w:space="0" w:color="auto"/>
                    <w:bottom w:val="none" w:sz="0" w:space="0" w:color="auto"/>
                    <w:right w:val="none" w:sz="0" w:space="0" w:color="auto"/>
                  </w:divBdr>
                  <w:divsChild>
                    <w:div w:id="130882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323075">
      <w:bodyDiv w:val="1"/>
      <w:marLeft w:val="0"/>
      <w:marRight w:val="0"/>
      <w:marTop w:val="0"/>
      <w:marBottom w:val="0"/>
      <w:divBdr>
        <w:top w:val="none" w:sz="0" w:space="0" w:color="auto"/>
        <w:left w:val="none" w:sz="0" w:space="0" w:color="auto"/>
        <w:bottom w:val="none" w:sz="0" w:space="0" w:color="auto"/>
        <w:right w:val="none" w:sz="0" w:space="0" w:color="auto"/>
      </w:divBdr>
      <w:divsChild>
        <w:div w:id="722756708">
          <w:marLeft w:val="0"/>
          <w:marRight w:val="0"/>
          <w:marTop w:val="0"/>
          <w:marBottom w:val="0"/>
          <w:divBdr>
            <w:top w:val="none" w:sz="0" w:space="0" w:color="auto"/>
            <w:left w:val="none" w:sz="0" w:space="0" w:color="auto"/>
            <w:bottom w:val="none" w:sz="0" w:space="0" w:color="auto"/>
            <w:right w:val="none" w:sz="0" w:space="0" w:color="auto"/>
          </w:divBdr>
          <w:divsChild>
            <w:div w:id="1954163356">
              <w:marLeft w:val="0"/>
              <w:marRight w:val="0"/>
              <w:marTop w:val="0"/>
              <w:marBottom w:val="0"/>
              <w:divBdr>
                <w:top w:val="none" w:sz="0" w:space="0" w:color="auto"/>
                <w:left w:val="none" w:sz="0" w:space="0" w:color="auto"/>
                <w:bottom w:val="none" w:sz="0" w:space="0" w:color="auto"/>
                <w:right w:val="none" w:sz="0" w:space="0" w:color="auto"/>
              </w:divBdr>
              <w:divsChild>
                <w:div w:id="2064517454">
                  <w:marLeft w:val="-225"/>
                  <w:marRight w:val="-225"/>
                  <w:marTop w:val="0"/>
                  <w:marBottom w:val="0"/>
                  <w:divBdr>
                    <w:top w:val="none" w:sz="0" w:space="0" w:color="auto"/>
                    <w:left w:val="none" w:sz="0" w:space="0" w:color="auto"/>
                    <w:bottom w:val="none" w:sz="0" w:space="0" w:color="auto"/>
                    <w:right w:val="none" w:sz="0" w:space="0" w:color="auto"/>
                  </w:divBdr>
                  <w:divsChild>
                    <w:div w:id="1072898467">
                      <w:marLeft w:val="0"/>
                      <w:marRight w:val="0"/>
                      <w:marTop w:val="0"/>
                      <w:marBottom w:val="0"/>
                      <w:divBdr>
                        <w:top w:val="none" w:sz="0" w:space="0" w:color="auto"/>
                        <w:left w:val="none" w:sz="0" w:space="0" w:color="auto"/>
                        <w:bottom w:val="none" w:sz="0" w:space="0" w:color="auto"/>
                        <w:right w:val="none" w:sz="0" w:space="0" w:color="auto"/>
                      </w:divBdr>
                      <w:divsChild>
                        <w:div w:id="2046782587">
                          <w:marLeft w:val="0"/>
                          <w:marRight w:val="0"/>
                          <w:marTop w:val="0"/>
                          <w:marBottom w:val="0"/>
                          <w:divBdr>
                            <w:top w:val="none" w:sz="0" w:space="0" w:color="auto"/>
                            <w:left w:val="none" w:sz="0" w:space="0" w:color="auto"/>
                            <w:bottom w:val="none" w:sz="0" w:space="0" w:color="auto"/>
                            <w:right w:val="none" w:sz="0" w:space="0" w:color="auto"/>
                          </w:divBdr>
                          <w:divsChild>
                            <w:div w:id="82579734">
                              <w:marLeft w:val="0"/>
                              <w:marRight w:val="0"/>
                              <w:marTop w:val="0"/>
                              <w:marBottom w:val="0"/>
                              <w:divBdr>
                                <w:top w:val="none" w:sz="0" w:space="0" w:color="auto"/>
                                <w:left w:val="none" w:sz="0" w:space="0" w:color="auto"/>
                                <w:bottom w:val="none" w:sz="0" w:space="0" w:color="auto"/>
                                <w:right w:val="none" w:sz="0" w:space="0" w:color="auto"/>
                              </w:divBdr>
                              <w:divsChild>
                                <w:div w:id="693383305">
                                  <w:marLeft w:val="0"/>
                                  <w:marRight w:val="0"/>
                                  <w:marTop w:val="0"/>
                                  <w:marBottom w:val="0"/>
                                  <w:divBdr>
                                    <w:top w:val="none" w:sz="0" w:space="0" w:color="auto"/>
                                    <w:left w:val="none" w:sz="0" w:space="0" w:color="auto"/>
                                    <w:bottom w:val="none" w:sz="0" w:space="0" w:color="auto"/>
                                    <w:right w:val="none" w:sz="0" w:space="0" w:color="auto"/>
                                  </w:divBdr>
                                  <w:divsChild>
                                    <w:div w:id="721178410">
                                      <w:marLeft w:val="0"/>
                                      <w:marRight w:val="0"/>
                                      <w:marTop w:val="0"/>
                                      <w:marBottom w:val="0"/>
                                      <w:divBdr>
                                        <w:top w:val="none" w:sz="0" w:space="0" w:color="auto"/>
                                        <w:left w:val="none" w:sz="0" w:space="0" w:color="auto"/>
                                        <w:bottom w:val="none" w:sz="0" w:space="0" w:color="auto"/>
                                        <w:right w:val="none" w:sz="0" w:space="0" w:color="auto"/>
                                      </w:divBdr>
                                      <w:divsChild>
                                        <w:div w:id="858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629111">
      <w:bodyDiv w:val="1"/>
      <w:marLeft w:val="0"/>
      <w:marRight w:val="0"/>
      <w:marTop w:val="0"/>
      <w:marBottom w:val="0"/>
      <w:divBdr>
        <w:top w:val="none" w:sz="0" w:space="0" w:color="auto"/>
        <w:left w:val="none" w:sz="0" w:space="0" w:color="auto"/>
        <w:bottom w:val="none" w:sz="0" w:space="0" w:color="auto"/>
        <w:right w:val="none" w:sz="0" w:space="0" w:color="auto"/>
      </w:divBdr>
    </w:div>
    <w:div w:id="1928684038">
      <w:bodyDiv w:val="1"/>
      <w:marLeft w:val="0"/>
      <w:marRight w:val="0"/>
      <w:marTop w:val="0"/>
      <w:marBottom w:val="0"/>
      <w:divBdr>
        <w:top w:val="none" w:sz="0" w:space="0" w:color="auto"/>
        <w:left w:val="none" w:sz="0" w:space="0" w:color="auto"/>
        <w:bottom w:val="none" w:sz="0" w:space="0" w:color="auto"/>
        <w:right w:val="none" w:sz="0" w:space="0" w:color="auto"/>
      </w:divBdr>
    </w:div>
    <w:div w:id="1950576333">
      <w:bodyDiv w:val="1"/>
      <w:marLeft w:val="0"/>
      <w:marRight w:val="0"/>
      <w:marTop w:val="0"/>
      <w:marBottom w:val="0"/>
      <w:divBdr>
        <w:top w:val="none" w:sz="0" w:space="0" w:color="auto"/>
        <w:left w:val="none" w:sz="0" w:space="0" w:color="auto"/>
        <w:bottom w:val="none" w:sz="0" w:space="0" w:color="auto"/>
        <w:right w:val="none" w:sz="0" w:space="0" w:color="auto"/>
      </w:divBdr>
    </w:div>
    <w:div w:id="1965958884">
      <w:bodyDiv w:val="1"/>
      <w:marLeft w:val="0"/>
      <w:marRight w:val="0"/>
      <w:marTop w:val="0"/>
      <w:marBottom w:val="0"/>
      <w:divBdr>
        <w:top w:val="none" w:sz="0" w:space="0" w:color="auto"/>
        <w:left w:val="none" w:sz="0" w:space="0" w:color="auto"/>
        <w:bottom w:val="none" w:sz="0" w:space="0" w:color="auto"/>
        <w:right w:val="none" w:sz="0" w:space="0" w:color="auto"/>
      </w:divBdr>
    </w:div>
    <w:div w:id="2064719165">
      <w:bodyDiv w:val="1"/>
      <w:marLeft w:val="0"/>
      <w:marRight w:val="0"/>
      <w:marTop w:val="0"/>
      <w:marBottom w:val="0"/>
      <w:divBdr>
        <w:top w:val="none" w:sz="0" w:space="0" w:color="auto"/>
        <w:left w:val="none" w:sz="0" w:space="0" w:color="auto"/>
        <w:bottom w:val="none" w:sz="0" w:space="0" w:color="auto"/>
        <w:right w:val="none" w:sz="0" w:space="0" w:color="auto"/>
      </w:divBdr>
    </w:div>
    <w:div w:id="2078548066">
      <w:bodyDiv w:val="1"/>
      <w:marLeft w:val="0"/>
      <w:marRight w:val="0"/>
      <w:marTop w:val="0"/>
      <w:marBottom w:val="0"/>
      <w:divBdr>
        <w:top w:val="none" w:sz="0" w:space="0" w:color="auto"/>
        <w:left w:val="none" w:sz="0" w:space="0" w:color="auto"/>
        <w:bottom w:val="none" w:sz="0" w:space="0" w:color="auto"/>
        <w:right w:val="none" w:sz="0" w:space="0" w:color="auto"/>
      </w:divBdr>
    </w:div>
    <w:div w:id="209022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ymposium2020.icsa.org" TargetMode="External"/><Relationship Id="rId18" Type="http://schemas.openxmlformats.org/officeDocument/2006/relationships/hyperlink" Target="https://www.springer.com/gp/book/9783030207083" TargetMode="External"/><Relationship Id="rId26" Type="http://schemas.openxmlformats.org/officeDocument/2006/relationships/hyperlink" Target="https://u2058087.ct.sendgrid.net/wf/click?upn=gOTWIdkfgBFXFdQmgJw0Ey2sMNY3d-2FpvDvmXYvNli7pezP6vhNXVBu1bd5eyyIAyohA6N7cKMP74MGNhyNilCCSwUDZZ47d4QiJsxA9zHhR9F48FsdY9j63lziHJNgGTE3vySQhzdT8d69tavCkoNATa8noQtXuPs8f4EojH2C7r9KUbFmFkq6jaXf3M6m8X0ZyfVTYbQywcoEJludB6Nbp-2FWqtdJkDu7KUP6f-2B5fK1HDkVu5zqiGaI6NAguncB-2B6-2B-2Fi3vDVfIZakiYDDA2zf8knB7baCJ5B8hQQykjOJ9SaNL9xK6K5vFmFWoOsgHLs-2B4umuvzBV-2B-2FSQx7LGEQpUT5zIYHQlpaVf1IJBL-2FBMZgK6LiroYXQpJiZVtoSRI68nd5tOH8nVtsATUTPpuCdUA0rjz5r-2BlwCppQaI7y-2BZl-2FLEtGeEBLpYB8xK7qHQVaR880DyI-2FmWd3WoYPYgzhvAJEOi-2FGpm2S6UACoGLphOLrMQ92gjF8L7lgAykcgAClIFHO2FxgZGzpc7xscz3MJNb3mfl-2FXbpEtZSutrSoxUO8-3D_TBC5mkzPWohEz469hY801C7cN7BhyO5QMcncriRYgj3azUXGUZxMirmnsJpdE89HbDLkfAvqXNNNB5xjk56zGTMyNX8l6xBWUTfpQI9A3z5xrbcdUwZqC2pj1XtpkIlwZO5oEIQ-2BuBACy9kYNfKlbvviUlULNDXcKJ-2FzgKa2RLIVgKIE1HMMuKMuCN0oswLv-2F6hNVUKAPIrHS508V64sr4-2BMMolofR1nYYZLw0EWEGo-3D" TargetMode="External"/><Relationship Id="rId39" Type="http://schemas.openxmlformats.org/officeDocument/2006/relationships/hyperlink" Target="https://link.springer.com/journal/12561/onlineFirst/page/1" TargetMode="External"/><Relationship Id="rId21" Type="http://schemas.openxmlformats.org/officeDocument/2006/relationships/hyperlink" Target="https://u2058087.ct.sendgrid.net/wf/click?upn=qUE4ZQXJvFzx7uapZJQcnutBBVMZf-2BfQyR4hE95GkNGGkE6qoGOy9ctQREQWTOVR5tGM333bMU-2FzTziFFylfDQ-3D-3D_TBC5mkzPWohEz469hY801C7cN7BhyO5QMcncriRYgj3azUXGUZxMirmnsJpdE89HbDLkfAvqXNNNB5xjk56zGc4FZ-2FS2hVdcIu9QKK9-2F94tc62hzH6ph2BEbMP4nQggq6jXVT2em3uM6PjhsAYjpjD1C9ADjj20s208c-2Fi55WeUe6T092939e3ctNOIdi0rVwJjGEA4-2Br8uXyEQrY-2F16l7GSYqpZm-2Fh-2FUsJxuKLdem8-3D" TargetMode="External"/><Relationship Id="rId34" Type="http://schemas.openxmlformats.org/officeDocument/2006/relationships/hyperlink" Target="https://u2058087.ct.sendgrid.net/wf/click?upn=gOTWIdkfgBFXFdQmgJw0Ey2sMNY3d-2FpvDvmXYvNli7pezP6vhNXVBu1bd5eyyIAyohA6N7cKMP74MGNhyNilCCSwUDZZ47d4QiJsxA9zHhR9F48FsdY9j63lziHJNgGTMnULbTEl-2FUNEjNwiRQQNkW1-2Fc6zW43cyIuQRV8HfXBiS-2BrRHd8gyZ-2FmQP8aGt7dCD8-2Fv4h2UOjT-2BXweOYJWC-2B4TafjB3ACw48PT7EKHBtln6JEm8-2BVlJihzsJitD7bCtCkI-2FYc5mZw-2Bb0IHtWpZpnymqiUsErTn6d6RBlvUbOwqty4WwUKbGwPpHjLgvj3tHHExxSjAGcgtzLMwGd8myfhMJBBRMw3-2B46-2F5mfxMvW5bge-2Fedx8AxhwHdRe69gmsD39fdUEJnRkFKeeESigcfcHL35MEetuHPL-2B9cVGD0Fsek5r8LsqoaV10M-2BgUmJAb6i4PazaMYRW46CdaL0r-2FXcuxt-2FEW5LZx-2F-2F7yxiwRjUcoczN-2BTs5bC1VHfg7-2BPoXwFqr7m5-2F8y8rM0ldOnOE3n33umjQJuIupllOeV5txwjWw-3D_TBC5mkzPWohEz469hY801C7cN7BhyO5QMcncriRYgj3azUXGUZxMirmnsJpdE89HbDLkfAvqXNNNB5xjk56zGWDCka2zFc3zwr7j1XYLKWdrq-2B1BTPrFQrsFPrWL0i4tG6kRkqkWW5vgEG5MVbhSFJvfGAHFn9FFQdPboFvVQg2vktwxMJ0-2BTfwsESo-2FHIOQwFieviF5J344LqHFWpqYUo8O4Pl3xQedNbZhVvsJ-2BRA-3D" TargetMode="External"/><Relationship Id="rId42" Type="http://schemas.openxmlformats.org/officeDocument/2006/relationships/hyperlink" Target="https://www.intlpress.com/site/pub/pages/journals/items/sii/content/vols/0012/0004/index.php" TargetMode="External"/><Relationship Id="rId47" Type="http://schemas.openxmlformats.org/officeDocument/2006/relationships/hyperlink" Target="https://math.gsu.edu/yichuan/2020Workshop/" TargetMode="External"/><Relationship Id="rId50" Type="http://schemas.openxmlformats.org/officeDocument/2006/relationships/hyperlink" Target="http://sprmm.com/icsa/" TargetMode="External"/><Relationship Id="rId55" Type="http://schemas.openxmlformats.org/officeDocument/2006/relationships/hyperlink" Target="mailto:head@math.nsysu.edu.tw"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jhchen@stat.ubc.ca" TargetMode="External"/><Relationship Id="rId29" Type="http://schemas.openxmlformats.org/officeDocument/2006/relationships/hyperlink" Target="https://u2058087.ct.sendgrid.net/wf/click?upn=gOTWIdkfgBFXFdQmgJw0Ey2sMNY3d-2FpvDvmXYvNli7pezP6vhNXVBu1bd5eyyIAyohA6N7cKMP74MGNhyNilCCSwUDZZ47d4QiJsxA9zHhR9F48FsdY9j63lziHJNgGTMnULbTEl-2FUNEjNwiRQQNkW1-2Fc6zW43cyIuQRV8HfXBiS-2BrRHd8gyZ-2FmQP8aGt7dCD8-2Fv4h2UOjT-2BXweOYJWC-2B4TafjB3ACw48PT7EKHBtln6JEm8-2BVlJihzsJitD7bCtCkI-2FYc5mZw-2Bb0IHtWpZpnymqiUsErTn6d6RBlvUbOwqty4WwUKbGwPpHjLgvj3tHLBxLMTPWQiyAenE6SY0I9pWJe6CxCX532N1YpG6jLTdnhS4h-2F8KQeufpCb7ZjCflAYPDGybAg9Ki7Sur5aJfuuRhy6r8m6ATVOJe1WBmJ0-2BDj4fEu0Fk7tNESxUkU0KKU3bL0uQa0zSI1r4jPso39yAK5eTS4WsiPFvIdwlP-2Bg592HehN2MMNpfq4kUnDsq3l4XAttRELDakMSAceDEp3g-3D-3D_TBC5mkzPWohEz469hY801C7cN7BhyO5QMcncriRYgj3azUXGUZxMirmnsJpdE89HbDLkfAvqXNNNB5xjk56zGdiSTg6GgSEJIO7d16Qz-2Fddmwd38G8DSIIgEOhRZ2jGOt21NN8vtcnUZlzUrTA8PLPaF0q09Kwvie113mo1uSO9Qr-2F40vpp2ZTO5PhQoUc-2BEDcv5rSBoy2F4RjZBLL7Q-2BtYUwVJ950AOGPc5m3uicVI-3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pringer.com/us/book/9783319993881" TargetMode="External"/><Relationship Id="rId32" Type="http://schemas.openxmlformats.org/officeDocument/2006/relationships/hyperlink" Target="https://u2058087.ct.sendgrid.net/wf/click?upn=gOTWIdkfgBFXFdQmgJw0Ey2sMNY3d-2FpvDvmXYvNli7pezP6vhNXVBu1bd5eyyIAyohA6N7cKMP74MGNhyNilCCSwUDZZ47d4QiJsxA9zHhR9F48FsdY9j63lziHJNgGTE3vySQhzdT8d69tavCkoNFXSW2k32XoxxIXEdjaHlRl3p3ezS3vqJQ-2BPMXoD9a5No1vGmwlX8-2Fy4jdQmXPw0VAme0DP6P-2FWQBL67okTOdHlDj1IRJJBjSw7XwU-2FNXNT3-2F-2FkTVL-2FMaxYLvLjZZGiuh2XkCKOzNN-2FVU3ajj-2FFPTx6nvbWtlkG58phI5-2FxLbY0URY-2Bcj7I3s95Xe9ygjVJ4iKhYMIG6eZPVl5SxBazVEXjhi-2Bw1vsqNqRGlS-2BXo0EL13awSQJU2WynGYcdKL-2BjZYAJyZsAmQYs-2FXoVC5jiXY340oYcOsX-2F2Itt-2BLmd9QnQiIp-2BRLUrSe8V3uZCR8exDrtJJWZ1xis8usiVH9y8RhLszLqvfQYvGxFY5zPWcOd45t5WWBdx9MnQG9xTJ9vOHOjzqZ3bt-2BTtWxRNksSSX3E4-3D_TBC5mkzPWohEz469hY801C7cN7BhyO5QMcncriRYgj3azUXGUZxMirmnsJpdE89HbDLkfAvqXNNNB5xjk56zGa0lFJ0Bqi6-2Fkzdqng9lJ4AL68JQQtdzBuPqr1rDJ-2BDTVg8FsxXdw3IR48BcE9uT0QrxoSPiQIov05m-2BsahUue7s9JfM7ycmLsLZcQcybqthGDF9rhvn1G2tA97x2y4z9kv4bCYYWJfwLlonWQOqmbU-3D" TargetMode="External"/><Relationship Id="rId37" Type="http://schemas.openxmlformats.org/officeDocument/2006/relationships/hyperlink" Target="mailto:ss@stat.sinica.edu.tw" TargetMode="External"/><Relationship Id="rId40" Type="http://schemas.openxmlformats.org/officeDocument/2006/relationships/hyperlink" Target="https://www.editorialmanager.com/sibs/default.aspx" TargetMode="External"/><Relationship Id="rId45" Type="http://schemas.openxmlformats.org/officeDocument/2006/relationships/hyperlink" Target="mailto:gli@its.jnj.com" TargetMode="External"/><Relationship Id="rId53" Type="http://schemas.openxmlformats.org/officeDocument/2006/relationships/hyperlink" Target="mailto:mathsearch@fau.edu" TargetMode="External"/><Relationship Id="rId58" Type="http://schemas.openxmlformats.org/officeDocument/2006/relationships/hyperlink" Target="http://www.polyu.edu.hk/hro/TC.htm" TargetMode="External"/><Relationship Id="rId66"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ts.occamedu.com/?from=singlemessage&amp;isappinstalled=0" TargetMode="External"/><Relationship Id="rId23" Type="http://schemas.openxmlformats.org/officeDocument/2006/relationships/hyperlink" Target="https://www.springer.com/us/book/9789811315336" TargetMode="External"/><Relationship Id="rId28" Type="http://schemas.openxmlformats.org/officeDocument/2006/relationships/hyperlink" Target="https://u2058087.ct.sendgrid.net/wf/click?upn=gOTWIdkfgBFXFdQmgJw0Ey2sMNY3d-2FpvDvmXYvNli7pezP6vhNXVBu1bd5eyyIAyohA6N7cKMP74MGNhyNilCCSwUDZZ47d4QiJsxA9zHhR9F48FsdY9j63lziHJNgGTE3vySQhzdT8d69tavCkoNGVSGT37oCKB1CIcFhfEGZYqcUvNaCqjihInghPQZYsnym-2F7epj-2FqZKac0KiYBulEgvCSK4jjOqg3lWygvHoYt4h5oEOlpgZfVvV-2F4ewUgptelXksXoj7CeOPD2SpKI11WbktWbsh9snnaDne9DHrrzyQlBVjStwxW67V1WT5ooY-2BeKuCKQgmFqtMefya8eQyjlUyRYbRVXxHFNuECdOMNSwvUg7-2FrDVU5Ttxk5ARRoB2KKlk-2BgpIh7X7nI1FK3pICmJDn7cm-2BxM-2B-2Fmv6bx-2B02LKqf-2FblL7WvgnLKBb2MeH2iKl7uRCoWRdjiOaJm4AkAnWaK7FKTIXBzVnveyHRNPvDd9Z5pby-2Bddd1JAWChVFtAEFNG7KwVsdDsO-2FMQIzHHyrrJwfY0so6IgAUp-2Fb-2FBtY-3D_TBC5mkzPWohEz469hY801C7cN7BhyO5QMcncriRYgj3azUXGUZxMirmnsJpdE89HbDLkfAvqXNNNB5xjk56zGc6pdrexZrVSp5YLAO4W7MoE5vE6JLeXUhZPzXkevsplv-2FNxQR7RSisAEwhBLNHyotJOy636oR-2Fx3sQYveeF0N3zSrDp9djF7jBj6T2ydsmbPYotYvvsR2mlkTa7gyvOQvZrBnRJq70a7AlqMSnymlA-3D" TargetMode="External"/><Relationship Id="rId36" Type="http://schemas.openxmlformats.org/officeDocument/2006/relationships/hyperlink" Target="https://u2058087.ct.sendgrid.net/wf/click?upn=gOTWIdkfgBFXFdQmgJw0Ey2sMNY3d-2FpvDvmXYvNli7pezP6vhNXVBu1bd5eyyIAyohA6N7cKMP74MGNhyNilCCwWZ2fnMGjltXOXr7zuHsTKI-2BpR70IvKPR4KrKy4WB9yeLf6BAKbUl2N64V44NQw1n-2BVa5QfPEJDPyUJ6S7MwAmxv2vTTluLIpLD2YrAHKYBF-2BkMOcf-2FA428El075js98p44K0IPjllkvO7T-2BX8SO-2B76OGmeyRd3twXsFTAIECjkcH1ECNDNDrNzTJQQqF61BKV4TUQNzvY1vknm8hviBc0GN0rRkdhrZMSAuameV9bwTOwS1zRZFutGs9tesHB338gU9-2FfYrRlq97rwSaRKA2CXgugt5WiOU2tcrmDmbj1nZaUFSndKVQEEPCVq1sGWSG1w6q1hDZ5Ki6gS8c48KB-2Bc3zpqIaLcUSl-2F9MOOxBwMBIn3Bt7EEBQqi6CI6K2bvhyNDqUv4OySuyjdsbx40c-3D_TBC5mkzPWohEz469hY801C7cN7BhyO5QMcncriRYgj3azUXGUZxMirmnsJpdE89HbDLkfAvqXNNNB5xjk56zGc-2FTp2UwaLkFNfwzYf01-2FNFzAXHjFCQDvWMIRFlrwPGYe4tq9GwsOb-2FnZx1DNB-2FhMq8RYsx-2FglYCXFCzDCdWv4EYh3Q4Tufdj4muYDCyWJnaGNUrshWkukc-2BD4uaYuWLnPyBG8jp1CBxHvrVK3im6-2B4-3D" TargetMode="External"/><Relationship Id="rId49" Type="http://schemas.openxmlformats.org/officeDocument/2006/relationships/hyperlink" Target="http://imsaprm2021.com/submissions" TargetMode="External"/><Relationship Id="rId57" Type="http://schemas.openxmlformats.org/officeDocument/2006/relationships/hyperlink" Target="http://www.polyu.edu.hk/ama" TargetMode="External"/><Relationship Id="rId61" Type="http://schemas.openxmlformats.org/officeDocument/2006/relationships/hyperlink" Target="http://www.polyu.edu.hk/hro/job/en/guide_forms/pics.php" TargetMode="External"/><Relationship Id="rId10" Type="http://schemas.openxmlformats.org/officeDocument/2006/relationships/endnotes" Target="endnotes.xml"/><Relationship Id="rId19" Type="http://schemas.openxmlformats.org/officeDocument/2006/relationships/hyperlink" Target="https://u2058087.ct.sendgrid.net/wf/click?upn=qUE4ZQXJvFzx7uapZJQcnutBBVMZf-2BfQyR4hE95GkNGGkE6qoGOy9ctQREQWTOVR6T5pNqEEWiLGaW-2BBPpfM8w-3D-3D_TBC5mkzPWohEz469hY801C7cN7BhyO5QMcncriRYgj3azUXGUZxMirmnsJpdE89HbDLkfAvqXNNNB5xjk56zGSFDevzDhm9kDgOeN08W9CODapMKazrNX6OSe6iQgmrNBwxIBWYCAZSiWZ0WaQcB6y9PNHMnr1e1g3FtJiXexwbjRohNHiUrfFtZkqpCO-2F63GInnVLHlv2QOXw3YSIUOU4k7w-2BEg-2FYXYmNybt-2Fw-2FI0I-3D" TargetMode="External"/><Relationship Id="rId31" Type="http://schemas.openxmlformats.org/officeDocument/2006/relationships/hyperlink" Target="https://u2058087.ct.sendgrid.net/wf/click?upn=gOTWIdkfgBFXFdQmgJw0Ey2sMNY3d-2FpvDvmXYvNli7pezP6vhNXVBu1bd5eyyIAyohA6N7cKMP74MGNhyNilCCSwUDZZ47d4QiJsxA9zHhR9F48FsdY9j63lziHJNgGTE3vySQhzdT8d69tavCkoNKEzNqkojnr1fYFsric5OpQFauy6hbb8E5JaJLNanZ-2Bl12HyJJhRx9IVU13osQ3cU3A1MUuzGLFRwipen7s9Fh5ULpX4juSoQYEhz5k8YjvgMiSiRZd77udREkDuHUvk5XshGpxpHAfT7M1Db8L6IVkvrUSClcFu7JQxvyLU8lN0p3ARce3cD13N2v5eOGP8uwgOWQ0KUsfdnSIYtzDUyuWYQPKcV7QHZ0aBRZHdjbKKkhUTQUYJ3W48PnD7-2FrhLjN3Qpfoz-2FGRU72qIIP9Z1A8oyAfypgMKaaxRFHaLYdlyRlimCYUinEJS660pqRkAgH-2BHAYWdmKkGpvgBjRlvEefTD3CzizMN3g5n5AkNpQxEkEshcQ55losE44S-2FM-2BuG9A-3D-3D_TBC5mkzPWohEz469hY801C7cN7BhyO5QMcncriRYgj3azUXGUZxMirmnsJpdE89HbDLkfAvqXNNNB5xjk56zGW-2Fnic92tRlMPjmXejq6-2B9J6BQqntcjG1clUs0-2BTtpmC52P6-2Bo5P2lhVlb5wd7vqIMsoJKw96KMXk3jg1I4hMOu3wFGYd9H6oSTAjoLfXreZWwsJHx4AROVyIIjMSolievNKF92lx389ulSh4qjezWE-3D" TargetMode="External"/><Relationship Id="rId44" Type="http://schemas.openxmlformats.org/officeDocument/2006/relationships/hyperlink" Target="http://www.e-publications.org/ip/sbs/index.php/index/login" TargetMode="External"/><Relationship Id="rId52" Type="http://schemas.openxmlformats.org/officeDocument/2006/relationships/hyperlink" Target="https://fau.edu/jobs" TargetMode="External"/><Relationship Id="rId60" Type="http://schemas.openxmlformats.org/officeDocument/2006/relationships/hyperlink" Target="http://www.polyu.edu.hk/hro/job/en/guide_forms/forms.php"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ing.zhang@unmc.edu" TargetMode="External"/><Relationship Id="rId22" Type="http://schemas.openxmlformats.org/officeDocument/2006/relationships/hyperlink" Target="https://u2058087.ct.sendgrid.net/wf/click?upn=qUE4ZQXJvFzx7uapZJQcnutBBVMZf-2BfQyR4hE95GkNGGkE6qoGOy9ctQREQWTOVR2UpkjJxm8BE0koYjzLo8lQ-3D-3D_TBC5mkzPWohEz469hY801C7cN7BhyO5QMcncriRYgj3azUXGUZxMirmnsJpdE89HbDLkfAvqXNNNB5xjk56zGQ6AK7U5tdLnzYmAtPp1kX98-2BvDNV6EBPk056Scq9-2BLLhsaBihnCsJtZvyZGs8-2FnHATJl7VTUFHOibhmNFh0wdAF22xHdJejCPW6DJFsJrbUcbcmJErmY55W1AcuxUul-2FR-2Bg1ElJjwyF-2Fq0nsakmtk0-3D" TargetMode="External"/><Relationship Id="rId27" Type="http://schemas.openxmlformats.org/officeDocument/2006/relationships/hyperlink" Target="https://u2058087.ct.sendgrid.net/wf/click?upn=gOTWIdkfgBFXFdQmgJw0Ey2sMNY3d-2FpvDvmXYvNli7pezP6vhNXVBu1bd5eyyIAyohA6N7cKMP74MGNhyNilCCSwUDZZ47d4QiJsxA9zHhR9F48FsdY9j63lziHJNgGTE3vySQhzdT8d69tavCkoNKctg0lV-2Boe-2BS4Pc5AbXbaC4HzRjHG1w3ej7tEVtOW32KLW8-2BKC1wgrSVccuB9DdLLxAMfCoZkp12BQo3GNYmtTjsdzsX5uRMxqphDm06zNpSbfUD4jh1rRZx20XKh29qY4GINd-2FOMUHK6qYffV8uRBwuN1HqYBslhFu5FxlfOjguFwAUFPAaIu4ofzmJDyDh36JcCv198ZaBXekw2RAGPwXpX5edgh2qzsGwfB-2FSxeIJ1Ux5pbLdCahXfS6A29ftfVTZLJbtCRyraHy9ROZ-2FUxG0l3sPa4b-2B-2Fu9-2B3Nv6LCxQrIY3A58LWhZKPH15m2BDou5MYw9q40CJydpJKmxeFk0YsC1-2BjXqzankHFkjgp22LexmOhDvzy-2BodLHfSfDKtfgC3WywLpZjB5musU-2FKQWI-3D_TBC5mkzPWohEz469hY801C7cN7BhyO5QMcncriRYgj3azUXGUZxMirmnsJpdE89HbDLkfAvqXNNNB5xjk56zGVbwpjGbEsfOT7oW39P4S2aVsJ0t-2Bgrx6CKiCs1w-2ByYumOX7FnIx3sZVgjXYCWxe-2Bzgt-2BX-2B9-2FLS0xACuNTnwiO4xTwn-2B9OwnVW1Ud0UqwuqEZ-2B3woCF2qE5ccONysPBh3BkqxwJAN6cPewMkFm1Jb0Y-3D" TargetMode="External"/><Relationship Id="rId30" Type="http://schemas.openxmlformats.org/officeDocument/2006/relationships/hyperlink" Target="https://u2058087.ct.sendgrid.net/wf/click?upn=gOTWIdkfgBFXFdQmgJw0Ey2sMNY3d-2FpvDvmXYvNli7pezP6vhNXVBu1bd5eyyIAyohA6N7cKMP74MGNhyNilCCSwUDZZ47d4QiJsxA9zHhR9F48FsdY9j63lziHJNgGTE3vySQhzdT8d69tavCkoNN8gMM5FFberJD4rikssBxGNxdrC8sYZHRhvhlycgv3Psu4kDfwIHBfeUAXhjxY0e6LbN5wLVjY0cNObSmg-2B2IxZbnX4c9V7R3Hk4nzeiC5CwoAcC33BkuAlq0tpBSz9d6OGWh31N5-2FZuC4u5rvaDOcCcZcoPcDuaqWzpxrBBg9V-2FA59uikE4-2B6MJ-2F-2Fu8ZTkNIR4LumyDZvft1yWf2PCS9E-2FF0ABNyD-2BCz45WzTsFp-2BNhVRUnIkIr6AYcEVolttdn0HQcPTCJiwOVZ-2Fni-2B1kkdp9N3zhtflTaxL-2Bm6P6HKbnLUSYY20JvBE6NeqpUZala0hJXHMCnC1UivetSNoK3XQtyDSHr5WBXGc1VAX01erhF8vItkPDL50ceg0nDFZ9qg-3D-3D_TBC5mkzPWohEz469hY801C7cN7BhyO5QMcncriRYgj3azUXGUZxMirmnsJpdE89HbDLkfAvqXNNNB5xjk56zGVrWaD-2Bwsy2Oo4yCoZpWNKvHRHaWEBiQaDZX3qYAFS66CJ-2BikhRwuYgD9c0KwBTwntFMJ8JClx93uUInHBGkFiU1g2H6MhsqnnyveNMTU7nTNzTYZYZR12vLtrJmdzG14l56BVWr1wzv7PUxsm5mBPM-3D" TargetMode="External"/><Relationship Id="rId35" Type="http://schemas.openxmlformats.org/officeDocument/2006/relationships/hyperlink" Target="https://u2058087.ct.sendgrid.net/wf/click?upn=gOTWIdkfgBFXFdQmgJw0Ey2sMNY3d-2FpvDvmXYvNli7pezP6vhNXVBu1bd5eyyIAyohA6N7cKMP74MGNhyNilCIgMEP4SA2it1PDk8O97GBCwY8Hp5baQSGIfN8VZh8OYSVc43SwByuR-2BYJpgC9gfbTMcdgJ-2FhhdMHV1C7HDoreQRfHHZVcEW7wky32khTh62St6-2FrHS5MXJziHrEPGKBG9WeIvBZolnVvPFMEd3S80kEGkN2-2FM-2FVNcWkhmEW8doXZIGKrLhp4B34GCGl0WOz1umZGYnIFNgJJbsKOEyl91G6ezkWDTDbGwSggNNrpyCncGpVSC20qRvVxEIrwRXW9Ma9pvoEEBQQgv1Dv-2Bibwpp4xtyXTrA2tzHN5PRNTUuAc7ZLcwanhIIlY0fytAFcflSuN12A9tmdooaYLt4dsPYK-2BSI5F2scfo2cxL3-2BePYjZdhA75gK2tv5tGY1pBPdYtw-2FQTpC-2FJtLTW2GIPDREf9gL-2B-2Ff9KCJ5ADKBva6eEJFMlfRa8LhzVHPKi61FNCiyn1PU-2BMljivFtT4iHdSYio8-3D_TBC5mkzPWohEz469hY801C7cN7BhyO5QMcncriRYgj3azUXGUZxMirmnsJpdE89HbDLkfAvqXNNNB5xjk56zGc2-2FwImA17s-2B9E3R2Md-2FxG5eM-2FOK0a2IzNAGinACAD3vojch9fIgi5h9cHQ31JELsSYIVZzcF30hCCfzxmMkOw8BetwTYXu2BwZkGMbGWoLxq-2FJFbMVMjLzZHfVPlnJhV83qbMHXYl9qanOefdkAB3k-3D" TargetMode="External"/><Relationship Id="rId43" Type="http://schemas.openxmlformats.org/officeDocument/2006/relationships/hyperlink" Target="https://www.intlpress.com/site/pub/pages/journals/items/sii/content/_home/index.php" TargetMode="External"/><Relationship Id="rId48" Type="http://schemas.openxmlformats.org/officeDocument/2006/relationships/hyperlink" Target="http://ims-aprm2021.com/" TargetMode="External"/><Relationship Id="rId56" Type="http://schemas.openxmlformats.org/officeDocument/2006/relationships/hyperlink" Target="http://www.math.nsysu.edu.tw/"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mathsearch@fau.edu" TargetMode="External"/><Relationship Id="rId3" Type="http://schemas.openxmlformats.org/officeDocument/2006/relationships/customXml" Target="../customXml/item3.xml"/><Relationship Id="rId12" Type="http://schemas.openxmlformats.org/officeDocument/2006/relationships/hyperlink" Target="mailto:Hulin.Wu@uth.tmc.edu" TargetMode="External"/><Relationship Id="rId17" Type="http://schemas.openxmlformats.org/officeDocument/2006/relationships/hyperlink" Target="mailto:dinchen@email.unc.edu" TargetMode="External"/><Relationship Id="rId25" Type="http://schemas.openxmlformats.org/officeDocument/2006/relationships/hyperlink" Target="https://u2058087.ct.sendgrid.net/wf/click?upn=gOTWIdkfgBFXFdQmgJw0Ey2sMNY3d-2FpvDvmXYvNli7pezP6vhNXVBu1bd5eyyIAyohA6N7cKMP74MGNhyNilCCSwUDZZ47d4QiJsxA9zHhR9F48FsdY9j63lziHJNgGTE3vySQhzdT8d69tavCkoNLkyYd1PzGOcjLEUGHoPVuJs7LPkYih1DvW4adExXwcUpiDFekknps-2FdsdiJMF2t0p2ur9FwUsQQ18aFo3oM-2FT6klMcUKqivZyCF4SxXnRpamn4ee1XT7jqHZhAJ1-2FD3lmX2h10-2BmEzzRxeNbsqT-2FVEFhi7TcHNKvG6nD8KeNLCsC-2FuyaTk15nObgafW9CWA4Opo-2Bi84n83tX572KO976p3iXPM-2BtBg9fytj-2FTy6R0SNv0VboNisG7C4HL5Ez8E2NTi6ZxF9kIBhtAdA6p8I5-2FEc-2BmPlY-2BNNG9haTKQbrCTanyoPTBP1ySvbguOWGI8gCi-2FId1WqH7iVzamSKVO8UPnx8-2BGBDFmsV-2FOZketNXUtAQYiK3tCWkNLvsxNEoxin5a-2FxCosEqqehXulaiDZDmlY-3D_TBC5mkzPWohEz469hY801C7cN7BhyO5QMcncriRYgj3azUXGUZxMirmnsJpdE89HbDLkfAvqXNNNB5xjk56zGdIu2Fpko3baZKAJpjo2hzl6QW4z4qD43H8Nx2WOcbfxobpXsWXVA-2F0BleMU7CzC9WuhkevF2WhtZrCYWotCnngDMmTnPjvs2zBQfZNEQhV-2BJND-2B3dnEpM-2FunftkqKnrxZrP8vZgE0Oit-2BbHKHdAGOk-3D" TargetMode="External"/><Relationship Id="rId33" Type="http://schemas.openxmlformats.org/officeDocument/2006/relationships/hyperlink" Target="https://u2058087.ct.sendgrid.net/wf/click?upn=gOTWIdkfgBFXFdQmgJw0Ey2sMNY3d-2FpvDvmXYvNli7pezP6vhNXVBu1bd5eyyIAyohA6N7cKMP74MGNhyNilCCSwUDZZ47d4QiJsxA9zHhR9F48FsdY9j63lziHJNgGTE3vySQhzdT8d69tavCkoNGVSGT37oCKB1CIcFhfEGZYqcUvNaCqjihInghPQZYsnym-2F7epj-2FqZKac0KiYBulEgvCSK4jjOqg3lWygvHoYt4h5oEOlpgZfVvV-2F4ewUgptelXksXoj7CeOPD2SpKI11WbktWbsh9snnaDne9DHrrzyQlBVjStwxW67V1WT5ooYW-2BYN7bTVoJm-2FEKXLzojZNga-2FxbxERx8hbennv82zNt3ksS7A-2Fnd9Op8-2FML8ouG6Z0-2F8PrD4I681cw7g9kqaW0jiXJ5GzT5hvdBbpSqoPil9pRl7wT80GN2tX6E9gqoHbD6d9GDPSRE5CCxjRJcSpyB52QYgjj9ZCueihObEHkKSggipzalgaVT3loPkpS8CA6TsYvd3OR9FQmko-2BUGxiRDOIEkOAQJ-2BS8-2BuYoMtPkf4-3D_TBC5mkzPWohEz469hY801C7cN7BhyO5QMcncriRYgj3azUXGUZxMirmnsJpdE89HbDLkfAvqXNNNB5xjk56zGYc8KXA5OJmDIwPHVlGWKlFxfYTRRiwH4D-2FJCF8P1ueJBADA8s1oiQOyEf4rBRaHFpiDFLF4XF-2Fhm6uDsxPUG0-2F2oa9X-2BO-2BG3ORb-2F6jUD-2F7dq6zxkJmOLI71dHvj3yj6kRzg-2BHOhcCi6bMKg9pKIQTQ-3D" TargetMode="External"/><Relationship Id="rId38" Type="http://schemas.openxmlformats.org/officeDocument/2006/relationships/hyperlink" Target="https://link.springer.com/journal/12561/11/3" TargetMode="External"/><Relationship Id="rId46" Type="http://schemas.openxmlformats.org/officeDocument/2006/relationships/hyperlink" Target="mailto:gli@its.jnj.com" TargetMode="External"/><Relationship Id="rId59" Type="http://schemas.openxmlformats.org/officeDocument/2006/relationships/hyperlink" Target="mailto:hrstaff@polyu.edu.hk" TargetMode="External"/><Relationship Id="rId67" Type="http://schemas.openxmlformats.org/officeDocument/2006/relationships/header" Target="header3.xml"/><Relationship Id="rId20" Type="http://schemas.openxmlformats.org/officeDocument/2006/relationships/hyperlink" Target="https://u2058087.ct.sendgrid.net/wf/click?upn=qUE4ZQXJvFzx7uapZJQcnutBBVMZf-2BfQyR4hE95GkNGGkE6qoGOy9ctQREQWTOVR-2Foge3risI0SkDsY1xD55Bw-3D-3D_TBC5mkzPWohEz469hY801C7cN7BhyO5QMcncriRYgj3azUXGUZxMirmnsJpdE89HbDLkfAvqXNNNB5xjk56zGWYSlXuVpTrJdJNfJJ3oxKhpG3oXBRoOorXWl2sVuijz4oHBqpoflASiCq-2BjHRu-2BeZPTymCpR-2BH729qHNX8aYWsnko1uBxfxYx-2B6udyr24lb-2FbpfguhBGnFru1-2FRvHF4sgAGxcVBM4AxsGi6v8mF420-3D" TargetMode="External"/><Relationship Id="rId41" Type="http://schemas.openxmlformats.org/officeDocument/2006/relationships/hyperlink" Target="http://intlpress.com/site/pub/pages/journals/items/sii/_home/_main/" TargetMode="External"/><Relationship Id="rId54" Type="http://schemas.openxmlformats.org/officeDocument/2006/relationships/hyperlink" Target="http://www.fau.edu/jobs" TargetMode="External"/><Relationship Id="rId62" Type="http://schemas.openxmlformats.org/officeDocument/2006/relationships/hyperlink" Target="http://www.icsa.org/icsa/news/newsletter" TargetMode="Externa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35691\AppData\Roaming\Microsoft\Templates\Insert%20your%20first%20table%20of%20contents%20tutorial.dotx" TargetMode="External"/></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782A2114C30E48AFB18ECE2E32E4EB" ma:contentTypeVersion="8" ma:contentTypeDescription="Create a new document." ma:contentTypeScope="" ma:versionID="714e291825f956fc47576435db2bd97a">
  <xsd:schema xmlns:xsd="http://www.w3.org/2001/XMLSchema" xmlns:xs="http://www.w3.org/2001/XMLSchema" xmlns:p="http://schemas.microsoft.com/office/2006/metadata/properties" xmlns:ns3="239f7077-77cb-4343-97d4-8bc068bdf9a4" targetNamespace="http://schemas.microsoft.com/office/2006/metadata/properties" ma:root="true" ma:fieldsID="5af7ff5b5b72fdad502430e8937884ed" ns3:_="">
    <xsd:import namespace="239f7077-77cb-4343-97d4-8bc068bdf9a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f7077-77cb-4343-97d4-8bc068bd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C8D04-F4C5-4A9E-8CD9-E0FA7F1B5534}">
  <ds:schemaRefs>
    <ds:schemaRef ds:uri="http://schemas.microsoft.com/sharepoint/v3/contenttype/forms"/>
  </ds:schemaRefs>
</ds:datastoreItem>
</file>

<file path=customXml/itemProps2.xml><?xml version="1.0" encoding="utf-8"?>
<ds:datastoreItem xmlns:ds="http://schemas.openxmlformats.org/officeDocument/2006/customXml" ds:itemID="{DC2410AD-6BE5-4113-9660-624390B6A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f7077-77cb-4343-97d4-8bc068bdf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279B5C-ABC4-4883-8A0B-A007AE3045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81B719-F336-4F52-A9F5-7C3D80D43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Insert your first table of contents tutorial</Template>
  <TotalTime>0</TotalTime>
  <Pages>16</Pages>
  <Words>6739</Words>
  <Characters>38416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45065</CharactersWithSpaces>
  <SharedDoc>false</SharedDoc>
  <HLinks>
    <vt:vector size="6" baseType="variant">
      <vt:variant>
        <vt:i4>2228338</vt:i4>
      </vt:variant>
      <vt:variant>
        <vt:i4>0</vt:i4>
      </vt:variant>
      <vt:variant>
        <vt:i4>0</vt:i4>
      </vt:variant>
      <vt:variant>
        <vt:i4>5</vt:i4>
      </vt:variant>
      <vt:variant>
        <vt:lpwstr>https://go.microsoft.com/fwlink/?linkid=2027721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2020-01-02T14:30:00Z</dcterms:created>
  <dcterms:modified xsi:type="dcterms:W3CDTF">2020-01-02T16:45:00Z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roxken@microsoft.com</vt:lpwstr>
  </property>
  <property fmtid="{D5CDD505-2E9C-101B-9397-08002B2CF9AE}" pid="5" name="MSIP_Label_f42aa342-8706-4288-bd11-ebb85995028c_SetDate">
    <vt:lpwstr>2019-01-12T02:25:51.9245574Z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0x01010009782A2114C30E48AFB18ECE2E32E4EB</vt:lpwstr>
  </property>
</Properties>
</file>